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81FB2">
      <w:pPr>
        <w:rPr>
          <w:rFonts w:ascii="Times New Roman" w:hAnsi="Times New Roman" w:eastAsia="宋体" w:cs="Times New Roman"/>
          <w:szCs w:val="24"/>
        </w:rPr>
      </w:pPr>
    </w:p>
    <w:p w14:paraId="4B514655">
      <w:pPr>
        <w:rPr>
          <w:rFonts w:ascii="Times New Roman" w:hAnsi="Times New Roman" w:eastAsia="宋体" w:cs="Times New Roman"/>
          <w:szCs w:val="24"/>
        </w:rPr>
      </w:pPr>
    </w:p>
    <w:p w14:paraId="7816681A">
      <w:pPr>
        <w:rPr>
          <w:rFonts w:ascii="Times New Roman" w:hAnsi="Times New Roman" w:eastAsia="宋体" w:cs="Times New Roman"/>
          <w:szCs w:val="24"/>
        </w:rPr>
      </w:pPr>
    </w:p>
    <w:p w14:paraId="2D5CD44C">
      <w:pPr>
        <w:rPr>
          <w:rFonts w:ascii="Times New Roman" w:hAnsi="Times New Roman" w:eastAsia="宋体" w:cs="Times New Roman"/>
          <w:szCs w:val="24"/>
        </w:rPr>
      </w:pPr>
    </w:p>
    <w:p w14:paraId="7E0C36E9">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772D7C69">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0A41C05B">
      <w:pPr>
        <w:jc w:val="center"/>
        <w:rPr>
          <w:rFonts w:ascii="Times New Roman" w:hAnsi="Times New Roman" w:eastAsia="宋体" w:cs="Times New Roman"/>
          <w:b/>
          <w:bCs/>
          <w:sz w:val="56"/>
          <w:szCs w:val="24"/>
        </w:rPr>
      </w:pPr>
    </w:p>
    <w:p w14:paraId="32ACE126">
      <w:pPr>
        <w:jc w:val="center"/>
        <w:rPr>
          <w:rFonts w:ascii="Times New Roman" w:hAnsi="Times New Roman" w:eastAsia="宋体" w:cs="Times New Roman"/>
          <w:b/>
          <w:bCs/>
          <w:sz w:val="56"/>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15A36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763F7FA2">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4A14332B">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杨简宁</w:t>
            </w:r>
          </w:p>
        </w:tc>
      </w:tr>
      <w:tr w14:paraId="37BF0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DEADABF">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3EABB58A">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计算机与人工智能学院</w:t>
            </w:r>
          </w:p>
        </w:tc>
      </w:tr>
      <w:tr w14:paraId="456B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3D5899CD">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5C46DC80">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2633B141">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助教</w:t>
            </w:r>
          </w:p>
        </w:tc>
      </w:tr>
      <w:tr w14:paraId="6FC06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51961A1">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34BA503C">
            <w:pPr>
              <w:jc w:val="center"/>
              <w:rPr>
                <w:rFonts w:ascii="Times New Roman" w:hAnsi="Times New Roman" w:eastAsia="宋体" w:cs="Times New Roman"/>
                <w:b/>
                <w:bCs/>
                <w:sz w:val="28"/>
                <w:szCs w:val="24"/>
              </w:rPr>
            </w:pPr>
          </w:p>
          <w:p w14:paraId="2284A5A7">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讲师</w:t>
            </w:r>
          </w:p>
        </w:tc>
      </w:tr>
    </w:tbl>
    <w:p w14:paraId="1590A111">
      <w:pPr>
        <w:jc w:val="center"/>
        <w:rPr>
          <w:rFonts w:ascii="Times New Roman" w:hAnsi="Times New Roman" w:eastAsia="宋体" w:cs="Times New Roman"/>
          <w:b/>
          <w:bCs/>
          <w:sz w:val="32"/>
          <w:szCs w:val="24"/>
        </w:rPr>
      </w:pPr>
    </w:p>
    <w:p w14:paraId="7B8393A4">
      <w:pPr>
        <w:jc w:val="center"/>
        <w:rPr>
          <w:rFonts w:ascii="Times New Roman" w:hAnsi="Times New Roman" w:eastAsia="宋体" w:cs="Times New Roman"/>
          <w:b/>
          <w:bCs/>
          <w:sz w:val="32"/>
          <w:szCs w:val="24"/>
        </w:rPr>
      </w:pPr>
    </w:p>
    <w:p w14:paraId="3311DBE3">
      <w:pPr>
        <w:jc w:val="center"/>
        <w:rPr>
          <w:rFonts w:ascii="Times New Roman" w:hAnsi="Times New Roman" w:eastAsia="宋体" w:cs="Times New Roman"/>
          <w:b/>
          <w:bCs/>
          <w:sz w:val="32"/>
          <w:szCs w:val="24"/>
        </w:rPr>
      </w:pPr>
    </w:p>
    <w:p w14:paraId="3FDC2D3A">
      <w:pPr>
        <w:jc w:val="center"/>
        <w:rPr>
          <w:rFonts w:ascii="Times New Roman" w:hAnsi="Times New Roman" w:eastAsia="宋体" w:cs="Times New Roman"/>
          <w:b/>
          <w:bCs/>
          <w:sz w:val="32"/>
          <w:szCs w:val="24"/>
        </w:rPr>
      </w:pPr>
    </w:p>
    <w:p w14:paraId="672D8670">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0DFC9B9B">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14:paraId="7C933ABA">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6A769200">
      <w:pPr>
        <w:ind w:right="-34" w:rightChars="-16"/>
        <w:jc w:val="left"/>
        <w:rPr>
          <w:rFonts w:ascii="Times New Roman" w:hAnsi="Times New Roman" w:eastAsia="仿宋_GB2312" w:cs="Times New Roman"/>
          <w:sz w:val="32"/>
          <w:szCs w:val="24"/>
        </w:rPr>
      </w:pPr>
    </w:p>
    <w:p w14:paraId="1A29AD03">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14:paraId="041B1014">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293BB3F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2D26F7C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19BFA428">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64BA89D7">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0704490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6F720282">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03132018">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2CE88B4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32027C14">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41EB6202">
      <w:pPr>
        <w:jc w:val="center"/>
        <w:rPr>
          <w:rFonts w:ascii="Times New Roman" w:hAnsi="Times New Roman" w:eastAsia="宋体" w:cs="Times New Roman"/>
          <w:szCs w:val="24"/>
        </w:rPr>
      </w:pPr>
    </w:p>
    <w:p w14:paraId="2EB3B721">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3D9544EE">
      <w:pPr>
        <w:rPr>
          <w:rFonts w:ascii="Times New Roman" w:hAnsi="Times New Roman" w:eastAsia="宋体" w:cs="Times New Roman"/>
          <w:sz w:val="32"/>
          <w:szCs w:val="32"/>
        </w:rPr>
      </w:pPr>
    </w:p>
    <w:p w14:paraId="1F1F2FE9">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5A7145E0">
      <w:pPr>
        <w:rPr>
          <w:rFonts w:ascii="Times New Roman" w:hAnsi="Times New Roman" w:eastAsia="宋体" w:cs="Times New Roman"/>
          <w:sz w:val="28"/>
          <w:szCs w:val="28"/>
        </w:rPr>
      </w:pPr>
    </w:p>
    <w:p w14:paraId="163E098B">
      <w:pPr>
        <w:rPr>
          <w:rFonts w:ascii="Times New Roman" w:hAnsi="Times New Roman" w:eastAsia="宋体" w:cs="Times New Roman"/>
          <w:sz w:val="28"/>
          <w:szCs w:val="28"/>
        </w:rPr>
      </w:pPr>
    </w:p>
    <w:p w14:paraId="597175E3">
      <w:pPr>
        <w:rPr>
          <w:rFonts w:ascii="Times New Roman" w:hAnsi="Times New Roman" w:eastAsia="宋体" w:cs="Times New Roman"/>
          <w:sz w:val="28"/>
          <w:szCs w:val="28"/>
        </w:rPr>
      </w:pPr>
    </w:p>
    <w:p w14:paraId="11CA355F">
      <w:pPr>
        <w:rPr>
          <w:rFonts w:ascii="Times New Roman" w:hAnsi="Times New Roman" w:eastAsia="宋体" w:cs="Times New Roman"/>
          <w:sz w:val="28"/>
          <w:szCs w:val="28"/>
        </w:rPr>
      </w:pPr>
    </w:p>
    <w:p w14:paraId="01530CDE">
      <w:pPr>
        <w:rPr>
          <w:rFonts w:ascii="Times New Roman" w:hAnsi="Times New Roman" w:eastAsia="宋体" w:cs="Times New Roman"/>
          <w:sz w:val="28"/>
          <w:szCs w:val="28"/>
        </w:rPr>
      </w:pPr>
    </w:p>
    <w:p w14:paraId="22503E36">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163597AF">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117B6B0E">
      <w:pPr>
        <w:jc w:val="center"/>
        <w:rPr>
          <w:rFonts w:ascii="Times New Roman" w:hAnsi="Times New Roman" w:eastAsia="宋体" w:cs="Times New Roman"/>
          <w:sz w:val="28"/>
          <w:szCs w:val="28"/>
        </w:rPr>
      </w:pPr>
    </w:p>
    <w:p w14:paraId="00E76F68">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12ECF4BB">
      <w:pPr>
        <w:jc w:val="center"/>
        <w:rPr>
          <w:rFonts w:ascii="Times New Roman" w:hAnsi="Times New Roman" w:eastAsia="宋体" w:cs="Times New Roman"/>
          <w:sz w:val="28"/>
          <w:szCs w:val="28"/>
        </w:rPr>
      </w:pPr>
    </w:p>
    <w:p w14:paraId="73422A11">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7032B542">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07C6253A">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5D5223E2">
      <w:pPr>
        <w:rPr>
          <w:rFonts w:ascii="宋体" w:hAnsi="宋体" w:eastAsia="宋体" w:cs="Times New Roman"/>
          <w:b/>
          <w:sz w:val="28"/>
          <w:szCs w:val="28"/>
        </w:rPr>
      </w:pPr>
    </w:p>
    <w:p w14:paraId="1886206F">
      <w:pPr>
        <w:rPr>
          <w:rFonts w:ascii="宋体" w:hAnsi="宋体" w:eastAsia="宋体" w:cs="Times New Roman"/>
          <w:b/>
          <w:sz w:val="28"/>
          <w:szCs w:val="28"/>
        </w:rPr>
      </w:pPr>
      <w:r>
        <w:rPr>
          <w:rFonts w:ascii="宋体" w:hAnsi="宋体" w:eastAsia="宋体" w:cs="Times New Roman"/>
          <w:b/>
          <w:sz w:val="28"/>
          <w:szCs w:val="28"/>
        </w:rPr>
        <w:t>一、基 本 情 况</w:t>
      </w:r>
    </w:p>
    <w:p w14:paraId="495E49BD">
      <w:pPr>
        <w:spacing w:line="240" w:lineRule="exact"/>
        <w:rPr>
          <w:rFonts w:eastAsia="方正小标宋_GBK"/>
          <w:sz w:val="44"/>
          <w:szCs w:val="44"/>
        </w:rPr>
      </w:pP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14:paraId="6C03F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673C1C01">
            <w:pPr>
              <w:jc w:val="center"/>
              <w:rPr>
                <w:rFonts w:ascii="宋体" w:hAnsi="宋体" w:eastAsia="宋体" w:cs="Times New Roman"/>
                <w:b/>
                <w:bCs/>
                <w:szCs w:val="24"/>
              </w:rPr>
            </w:pPr>
            <w:r>
              <w:rPr>
                <w:rFonts w:ascii="宋体" w:hAnsi="宋体" w:eastAsia="宋体" w:cs="Times New Roman"/>
                <w:b/>
                <w:bCs/>
                <w:szCs w:val="24"/>
              </w:rPr>
              <w:t>姓  名</w:t>
            </w:r>
          </w:p>
        </w:tc>
        <w:tc>
          <w:tcPr>
            <w:tcW w:w="1417" w:type="dxa"/>
            <w:gridSpan w:val="2"/>
            <w:vAlign w:val="center"/>
          </w:tcPr>
          <w:p w14:paraId="41FEAE8E">
            <w:pPr>
              <w:jc w:val="center"/>
              <w:rPr>
                <w:rFonts w:hint="eastAsia"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杨简宁</w:t>
            </w:r>
          </w:p>
        </w:tc>
        <w:tc>
          <w:tcPr>
            <w:tcW w:w="992" w:type="dxa"/>
            <w:tcBorders>
              <w:bottom w:val="single" w:color="auto" w:sz="4" w:space="0"/>
            </w:tcBorders>
            <w:vAlign w:val="center"/>
          </w:tcPr>
          <w:p w14:paraId="45A910D2">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362647AB">
            <w:pPr>
              <w:jc w:val="center"/>
              <w:rPr>
                <w:rFonts w:hint="eastAsia"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女</w:t>
            </w:r>
          </w:p>
        </w:tc>
        <w:tc>
          <w:tcPr>
            <w:tcW w:w="1276" w:type="dxa"/>
            <w:gridSpan w:val="2"/>
            <w:vAlign w:val="center"/>
          </w:tcPr>
          <w:p w14:paraId="2A078832">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14:paraId="24A2CD66">
            <w:pPr>
              <w:jc w:val="center"/>
              <w:rPr>
                <w:rFonts w:hint="default"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1997.2</w:t>
            </w:r>
          </w:p>
        </w:tc>
        <w:tc>
          <w:tcPr>
            <w:tcW w:w="1987" w:type="dxa"/>
            <w:gridSpan w:val="2"/>
            <w:vMerge w:val="restart"/>
            <w:vAlign w:val="center"/>
          </w:tcPr>
          <w:p w14:paraId="1A0C77F8">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drawing>
                <wp:inline distT="0" distB="0" distL="114300" distR="114300">
                  <wp:extent cx="1115695" cy="1560830"/>
                  <wp:effectExtent l="0" t="0" r="8255" b="1270"/>
                  <wp:docPr id="1" name="图片 1" descr="z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zxx"/>
                          <pic:cNvPicPr>
                            <a:picLocks noChangeAspect="1"/>
                          </pic:cNvPicPr>
                        </pic:nvPicPr>
                        <pic:blipFill>
                          <a:blip r:embed="rId8"/>
                          <a:stretch>
                            <a:fillRect/>
                          </a:stretch>
                        </pic:blipFill>
                        <pic:spPr>
                          <a:xfrm>
                            <a:off x="0" y="0"/>
                            <a:ext cx="1115695" cy="1560830"/>
                          </a:xfrm>
                          <a:prstGeom prst="rect">
                            <a:avLst/>
                          </a:prstGeom>
                        </pic:spPr>
                      </pic:pic>
                    </a:graphicData>
                  </a:graphic>
                </wp:inline>
              </w:drawing>
            </w:r>
          </w:p>
        </w:tc>
      </w:tr>
      <w:tr w14:paraId="17027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6B4F9F79">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14:paraId="22673170">
            <w:pPr>
              <w:jc w:val="center"/>
              <w:rPr>
                <w:rFonts w:hint="default" w:ascii="宋体" w:hAnsi="宋体" w:eastAsia="宋体" w:cs="Times New Roman"/>
                <w:b/>
                <w:bCs/>
                <w:szCs w:val="24"/>
                <w:lang w:val="en-US" w:eastAsia="zh-CN"/>
              </w:rPr>
            </w:pPr>
            <w:bookmarkStart w:id="4" w:name="_GoBack"/>
            <w:bookmarkEnd w:id="4"/>
          </w:p>
        </w:tc>
        <w:tc>
          <w:tcPr>
            <w:tcW w:w="1134" w:type="dxa"/>
            <w:tcBorders>
              <w:left w:val="single" w:color="auto" w:sz="4" w:space="0"/>
              <w:right w:val="single" w:color="auto" w:sz="4" w:space="0"/>
            </w:tcBorders>
            <w:vAlign w:val="center"/>
          </w:tcPr>
          <w:p w14:paraId="0EA98246">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0179AEBC">
            <w:pPr>
              <w:jc w:val="center"/>
              <w:rPr>
                <w:rFonts w:hint="default"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2019.8</w:t>
            </w:r>
          </w:p>
        </w:tc>
        <w:tc>
          <w:tcPr>
            <w:tcW w:w="1987" w:type="dxa"/>
            <w:gridSpan w:val="2"/>
            <w:vMerge w:val="continue"/>
            <w:vAlign w:val="center"/>
          </w:tcPr>
          <w:p w14:paraId="1324A680">
            <w:pPr>
              <w:jc w:val="center"/>
              <w:rPr>
                <w:rFonts w:ascii="宋体" w:hAnsi="宋体" w:eastAsia="宋体" w:cs="Times New Roman"/>
                <w:b/>
                <w:bCs/>
                <w:szCs w:val="24"/>
              </w:rPr>
            </w:pPr>
          </w:p>
        </w:tc>
      </w:tr>
      <w:tr w14:paraId="5C6BD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5375B551">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14:paraId="450AAE38">
            <w:pPr>
              <w:jc w:val="center"/>
              <w:rPr>
                <w:rFonts w:hint="default"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2年</w:t>
            </w:r>
          </w:p>
        </w:tc>
        <w:tc>
          <w:tcPr>
            <w:tcW w:w="1987" w:type="dxa"/>
            <w:gridSpan w:val="2"/>
            <w:vMerge w:val="continue"/>
            <w:vAlign w:val="center"/>
          </w:tcPr>
          <w:p w14:paraId="38031CB7">
            <w:pPr>
              <w:jc w:val="center"/>
              <w:rPr>
                <w:rFonts w:ascii="宋体" w:hAnsi="宋体" w:eastAsia="宋体" w:cs="Times New Roman"/>
                <w:b/>
                <w:bCs/>
                <w:szCs w:val="24"/>
              </w:rPr>
            </w:pPr>
          </w:p>
        </w:tc>
      </w:tr>
      <w:tr w14:paraId="2E68E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70437ED3">
            <w:pPr>
              <w:jc w:val="center"/>
              <w:rPr>
                <w:rFonts w:ascii="宋体" w:hAnsi="宋体" w:eastAsia="宋体" w:cs="Times New Roman"/>
                <w:b/>
                <w:bCs/>
                <w:szCs w:val="24"/>
              </w:rPr>
            </w:pPr>
            <w:r>
              <w:rPr>
                <w:rFonts w:ascii="宋体" w:hAnsi="宋体" w:eastAsia="宋体" w:cs="Times New Roman"/>
                <w:b/>
                <w:bCs/>
                <w:szCs w:val="24"/>
              </w:rPr>
              <w:t>最高学历</w:t>
            </w:r>
          </w:p>
        </w:tc>
        <w:tc>
          <w:tcPr>
            <w:tcW w:w="1417" w:type="dxa"/>
            <w:gridSpan w:val="2"/>
            <w:tcBorders>
              <w:right w:val="single" w:color="auto" w:sz="4" w:space="0"/>
            </w:tcBorders>
            <w:vAlign w:val="center"/>
          </w:tcPr>
          <w:p w14:paraId="664E7C7E">
            <w:pPr>
              <w:jc w:val="center"/>
              <w:rPr>
                <w:rFonts w:hint="default"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硕士研究生</w:t>
            </w:r>
          </w:p>
        </w:tc>
        <w:tc>
          <w:tcPr>
            <w:tcW w:w="992" w:type="dxa"/>
            <w:tcBorders>
              <w:left w:val="single" w:color="auto" w:sz="4" w:space="0"/>
              <w:right w:val="single" w:color="auto" w:sz="4" w:space="0"/>
            </w:tcBorders>
            <w:vAlign w:val="center"/>
          </w:tcPr>
          <w:p w14:paraId="50EA87CB">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3CAB4FB2">
            <w:pPr>
              <w:jc w:val="center"/>
              <w:rPr>
                <w:rFonts w:hint="default" w:ascii="宋体" w:hAnsi="宋体" w:eastAsia="宋体" w:cs="Times New Roman"/>
                <w:b/>
                <w:bCs/>
                <w:szCs w:val="24"/>
                <w:lang w:val="en-US" w:eastAsia="zh-CN"/>
              </w:rPr>
            </w:pPr>
            <w:r>
              <w:rPr>
                <w:rFonts w:hint="eastAsia" w:ascii="宋体" w:hAnsi="宋体" w:eastAsia="宋体" w:cs="Times New Roman"/>
                <w:b w:val="0"/>
                <w:bCs w:val="0"/>
                <w:sz w:val="24"/>
                <w:szCs w:val="32"/>
                <w:lang w:val="en-US" w:eastAsia="zh-CN"/>
              </w:rPr>
              <w:t>会计硕士</w:t>
            </w:r>
          </w:p>
        </w:tc>
        <w:tc>
          <w:tcPr>
            <w:tcW w:w="1987" w:type="dxa"/>
            <w:gridSpan w:val="2"/>
            <w:vMerge w:val="continue"/>
            <w:vAlign w:val="center"/>
          </w:tcPr>
          <w:p w14:paraId="21881CB1">
            <w:pPr>
              <w:jc w:val="center"/>
              <w:rPr>
                <w:rFonts w:ascii="宋体" w:hAnsi="宋体" w:eastAsia="宋体" w:cs="Times New Roman"/>
                <w:b/>
                <w:bCs/>
                <w:szCs w:val="24"/>
              </w:rPr>
            </w:pPr>
          </w:p>
        </w:tc>
      </w:tr>
      <w:tr w14:paraId="0DFD7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2" w:type="dxa"/>
            <w:gridSpan w:val="3"/>
            <w:tcBorders>
              <w:right w:val="single" w:color="auto" w:sz="4" w:space="0"/>
            </w:tcBorders>
            <w:vAlign w:val="center"/>
          </w:tcPr>
          <w:p w14:paraId="7539737F">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81" w:type="dxa"/>
            <w:gridSpan w:val="7"/>
            <w:tcBorders>
              <w:left w:val="single" w:color="auto" w:sz="4" w:space="0"/>
            </w:tcBorders>
            <w:vAlign w:val="center"/>
          </w:tcPr>
          <w:p w14:paraId="5096CA40">
            <w:pPr>
              <w:jc w:val="center"/>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东北财经大学 会计硕士 2022.5</w:t>
            </w:r>
          </w:p>
        </w:tc>
      </w:tr>
      <w:tr w14:paraId="4B8E1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2" w:type="dxa"/>
            <w:gridSpan w:val="3"/>
            <w:vAlign w:val="center"/>
          </w:tcPr>
          <w:p w14:paraId="017CEAC8">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81" w:type="dxa"/>
            <w:gridSpan w:val="7"/>
            <w:vAlign w:val="center"/>
          </w:tcPr>
          <w:p w14:paraId="268D61C4">
            <w:pPr>
              <w:jc w:val="center"/>
              <w:rPr>
                <w:rFonts w:hint="default"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助教 2022.10 辽宁师范大学</w:t>
            </w:r>
          </w:p>
        </w:tc>
      </w:tr>
      <w:tr w14:paraId="1CBD4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2" w:type="dxa"/>
            <w:gridSpan w:val="3"/>
            <w:tcBorders>
              <w:top w:val="single" w:color="auto" w:sz="4" w:space="0"/>
            </w:tcBorders>
            <w:vAlign w:val="center"/>
          </w:tcPr>
          <w:p w14:paraId="51D60C89">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81" w:type="dxa"/>
            <w:gridSpan w:val="7"/>
            <w:tcBorders>
              <w:top w:val="single" w:color="auto" w:sz="4" w:space="0"/>
            </w:tcBorders>
            <w:vAlign w:val="center"/>
          </w:tcPr>
          <w:p w14:paraId="251821B9">
            <w:pPr>
              <w:jc w:val="center"/>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无</w:t>
            </w:r>
          </w:p>
        </w:tc>
      </w:tr>
      <w:tr w14:paraId="33B7F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2" w:type="dxa"/>
            <w:gridSpan w:val="3"/>
            <w:vAlign w:val="center"/>
          </w:tcPr>
          <w:p w14:paraId="2846B805">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81" w:type="dxa"/>
            <w:gridSpan w:val="7"/>
            <w:vAlign w:val="center"/>
          </w:tcPr>
          <w:p w14:paraId="53D76A67">
            <w:pPr>
              <w:jc w:val="center"/>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无</w:t>
            </w:r>
          </w:p>
        </w:tc>
      </w:tr>
      <w:tr w14:paraId="1695FF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2" w:type="dxa"/>
            <w:gridSpan w:val="3"/>
            <w:vAlign w:val="center"/>
          </w:tcPr>
          <w:p w14:paraId="055DD00C">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81" w:type="dxa"/>
            <w:gridSpan w:val="7"/>
            <w:vAlign w:val="center"/>
          </w:tcPr>
          <w:p w14:paraId="50318833">
            <w:pPr>
              <w:jc w:val="center"/>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无</w:t>
            </w:r>
          </w:p>
        </w:tc>
      </w:tr>
      <w:tr w14:paraId="16232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674F20F0">
            <w:pPr>
              <w:jc w:val="center"/>
              <w:rPr>
                <w:rFonts w:ascii="宋体" w:hAnsi="宋体" w:eastAsia="宋体" w:cs="Times New Roman"/>
                <w:b/>
                <w:bCs/>
                <w:szCs w:val="24"/>
              </w:rPr>
            </w:pPr>
            <w:r>
              <w:rPr>
                <w:rFonts w:ascii="宋体" w:hAnsi="宋体" w:eastAsia="宋体" w:cs="Times New Roman"/>
                <w:b/>
                <w:bCs/>
                <w:szCs w:val="24"/>
              </w:rPr>
              <w:t>学  习  经  历</w:t>
            </w:r>
          </w:p>
        </w:tc>
      </w:tr>
      <w:tr w14:paraId="41A307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14:paraId="06D60DB6">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2FA7147F">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4822EBFE">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14:paraId="35ADDD9F">
            <w:pPr>
              <w:jc w:val="center"/>
              <w:rPr>
                <w:rFonts w:ascii="宋体" w:hAnsi="宋体" w:eastAsia="宋体" w:cs="Times New Roman"/>
                <w:b/>
                <w:bCs/>
                <w:szCs w:val="24"/>
              </w:rPr>
            </w:pPr>
            <w:r>
              <w:rPr>
                <w:rFonts w:ascii="宋体" w:hAnsi="宋体" w:eastAsia="宋体" w:cs="Times New Roman"/>
                <w:b/>
                <w:bCs/>
                <w:szCs w:val="24"/>
              </w:rPr>
              <w:t>是否全日制</w:t>
            </w:r>
          </w:p>
        </w:tc>
      </w:tr>
      <w:tr w14:paraId="3A7E0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14:paraId="59FD2F78">
            <w:pPr>
              <w:jc w:val="center"/>
              <w:rPr>
                <w:rFonts w:hint="default" w:eastAsiaTheme="minorEastAsia"/>
                <w:sz w:val="24"/>
                <w:lang w:val="en-US" w:eastAsia="zh-CN"/>
              </w:rPr>
            </w:pPr>
            <w:r>
              <w:rPr>
                <w:rFonts w:hint="eastAsia"/>
                <w:sz w:val="24"/>
                <w:lang w:val="en-US" w:eastAsia="zh-CN"/>
              </w:rPr>
              <w:t>2015.9-2019.7</w:t>
            </w:r>
          </w:p>
        </w:tc>
        <w:tc>
          <w:tcPr>
            <w:tcW w:w="3969" w:type="dxa"/>
            <w:gridSpan w:val="4"/>
            <w:tcBorders>
              <w:left w:val="single" w:color="auto" w:sz="4" w:space="0"/>
              <w:bottom w:val="single" w:color="auto" w:sz="4" w:space="0"/>
              <w:right w:val="single" w:color="auto" w:sz="4" w:space="0"/>
            </w:tcBorders>
            <w:vAlign w:val="center"/>
          </w:tcPr>
          <w:p w14:paraId="4FD606C3">
            <w:pPr>
              <w:jc w:val="center"/>
              <w:rPr>
                <w:rFonts w:hint="eastAsia"/>
                <w:sz w:val="24"/>
                <w:szCs w:val="24"/>
                <w:lang w:val="en-US" w:eastAsia="zh-CN"/>
              </w:rPr>
            </w:pPr>
            <w:r>
              <w:rPr>
                <w:rFonts w:hint="eastAsia"/>
                <w:sz w:val="24"/>
                <w:szCs w:val="24"/>
                <w:lang w:val="en-US" w:eastAsia="zh-CN"/>
              </w:rPr>
              <w:t>东北财经大学 会计学</w:t>
            </w:r>
          </w:p>
          <w:p w14:paraId="3071F18B">
            <w:pPr>
              <w:jc w:val="center"/>
              <w:rPr>
                <w:rFonts w:hint="default"/>
                <w:sz w:val="24"/>
                <w:lang w:val="en-US" w:eastAsia="zh-CN"/>
              </w:rPr>
            </w:pPr>
            <w:r>
              <w:rPr>
                <w:rFonts w:hint="eastAsia"/>
                <w:sz w:val="24"/>
                <w:szCs w:val="24"/>
                <w:lang w:val="en-US" w:eastAsia="zh-CN"/>
              </w:rPr>
              <w:t>（</w:t>
            </w:r>
            <w:r>
              <w:rPr>
                <w:rFonts w:hint="eastAsia"/>
                <w:color w:val="auto"/>
                <w:sz w:val="24"/>
                <w:szCs w:val="24"/>
                <w:lang w:val="en-US" w:eastAsia="zh-CN"/>
              </w:rPr>
              <w:t>其间：2018.7-2019.7赴澳大利亚科廷大学会计学和会计技术专业学习，获商学学士学位</w:t>
            </w:r>
            <w:r>
              <w:rPr>
                <w:rFonts w:hint="eastAsia"/>
                <w:sz w:val="24"/>
                <w:szCs w:val="24"/>
                <w:lang w:val="en-US" w:eastAsia="zh-CN"/>
              </w:rPr>
              <w:t>）</w:t>
            </w:r>
          </w:p>
        </w:tc>
        <w:tc>
          <w:tcPr>
            <w:tcW w:w="2375" w:type="dxa"/>
            <w:gridSpan w:val="3"/>
            <w:tcBorders>
              <w:left w:val="single" w:color="auto" w:sz="4" w:space="0"/>
              <w:bottom w:val="single" w:color="auto" w:sz="4" w:space="0"/>
              <w:right w:val="single" w:color="auto" w:sz="4" w:space="0"/>
            </w:tcBorders>
            <w:vAlign w:val="center"/>
          </w:tcPr>
          <w:p w14:paraId="458150D6">
            <w:pPr>
              <w:jc w:val="center"/>
              <w:rPr>
                <w:rFonts w:hint="eastAsia" w:eastAsiaTheme="minorEastAsia"/>
                <w:sz w:val="24"/>
                <w:lang w:val="en-US" w:eastAsia="zh-CN"/>
              </w:rPr>
            </w:pPr>
            <w:r>
              <w:rPr>
                <w:rFonts w:hint="eastAsia"/>
                <w:sz w:val="24"/>
                <w:lang w:val="en-US" w:eastAsia="zh-CN"/>
              </w:rPr>
              <w:t>管理学</w:t>
            </w:r>
          </w:p>
        </w:tc>
        <w:tc>
          <w:tcPr>
            <w:tcW w:w="1029" w:type="dxa"/>
            <w:tcBorders>
              <w:left w:val="single" w:color="auto" w:sz="4" w:space="0"/>
              <w:bottom w:val="single" w:color="auto" w:sz="4" w:space="0"/>
            </w:tcBorders>
            <w:vAlign w:val="center"/>
          </w:tcPr>
          <w:p w14:paraId="5FE89842">
            <w:pPr>
              <w:jc w:val="center"/>
              <w:rPr>
                <w:rFonts w:hint="eastAsia" w:eastAsiaTheme="minorEastAsia"/>
                <w:sz w:val="24"/>
                <w:lang w:eastAsia="zh-CN"/>
              </w:rPr>
            </w:pPr>
            <w:r>
              <w:rPr>
                <w:rFonts w:hint="eastAsia"/>
                <w:sz w:val="24"/>
                <w:lang w:eastAsia="zh-CN"/>
              </w:rPr>
              <w:t>是</w:t>
            </w:r>
          </w:p>
        </w:tc>
      </w:tr>
      <w:tr w14:paraId="4BB0F1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14:paraId="0FC14A63">
            <w:pPr>
              <w:jc w:val="center"/>
              <w:rPr>
                <w:rFonts w:hint="default" w:eastAsiaTheme="minorEastAsia"/>
                <w:sz w:val="24"/>
                <w:lang w:val="en-US" w:eastAsia="zh-CN"/>
              </w:rPr>
            </w:pPr>
            <w:r>
              <w:rPr>
                <w:rFonts w:hint="eastAsia"/>
                <w:sz w:val="24"/>
                <w:lang w:val="en-US" w:eastAsia="zh-CN"/>
              </w:rPr>
              <w:t>2020.9-2022.5</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4AC2055">
            <w:pPr>
              <w:jc w:val="center"/>
              <w:rPr>
                <w:rFonts w:hint="default" w:eastAsiaTheme="minorEastAsia"/>
                <w:sz w:val="24"/>
                <w:lang w:val="en-US" w:eastAsia="zh-CN"/>
              </w:rPr>
            </w:pPr>
            <w:r>
              <w:rPr>
                <w:rFonts w:hint="eastAsia"/>
                <w:sz w:val="24"/>
                <w:lang w:val="en-US" w:eastAsia="zh-CN"/>
              </w:rPr>
              <w:t>东北财经大学 会计</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4C2775D3">
            <w:pPr>
              <w:jc w:val="center"/>
              <w:rPr>
                <w:rFonts w:hint="default" w:eastAsiaTheme="minorEastAsia"/>
                <w:sz w:val="24"/>
                <w:lang w:val="en-US" w:eastAsia="zh-CN"/>
              </w:rPr>
            </w:pPr>
            <w:r>
              <w:rPr>
                <w:rFonts w:hint="eastAsia"/>
                <w:sz w:val="24"/>
                <w:lang w:val="en-US" w:eastAsia="zh-CN"/>
              </w:rPr>
              <w:t>会计硕士</w:t>
            </w:r>
          </w:p>
        </w:tc>
        <w:tc>
          <w:tcPr>
            <w:tcW w:w="1029" w:type="dxa"/>
            <w:tcBorders>
              <w:top w:val="single" w:color="auto" w:sz="4" w:space="0"/>
              <w:left w:val="single" w:color="auto" w:sz="4" w:space="0"/>
              <w:bottom w:val="single" w:color="auto" w:sz="4" w:space="0"/>
            </w:tcBorders>
            <w:vAlign w:val="center"/>
          </w:tcPr>
          <w:p w14:paraId="4E4D2F1B">
            <w:pPr>
              <w:jc w:val="center"/>
              <w:rPr>
                <w:rFonts w:hint="eastAsia" w:eastAsiaTheme="minorEastAsia"/>
                <w:sz w:val="24"/>
                <w:lang w:eastAsia="zh-CN"/>
              </w:rPr>
            </w:pPr>
            <w:r>
              <w:rPr>
                <w:rFonts w:hint="eastAsia"/>
                <w:sz w:val="24"/>
                <w:lang w:eastAsia="zh-CN"/>
              </w:rPr>
              <w:t>是</w:t>
            </w:r>
          </w:p>
        </w:tc>
      </w:tr>
      <w:tr w14:paraId="42AF4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vAlign w:val="center"/>
          </w:tcPr>
          <w:p w14:paraId="42E19DF0">
            <w:pPr>
              <w:jc w:val="center"/>
              <w:rPr>
                <w:sz w:val="24"/>
              </w:rPr>
            </w:pPr>
          </w:p>
        </w:tc>
        <w:tc>
          <w:tcPr>
            <w:tcW w:w="3969" w:type="dxa"/>
            <w:gridSpan w:val="4"/>
            <w:vAlign w:val="center"/>
          </w:tcPr>
          <w:p w14:paraId="435EBA5E">
            <w:pPr>
              <w:jc w:val="center"/>
              <w:rPr>
                <w:sz w:val="24"/>
              </w:rPr>
            </w:pPr>
          </w:p>
        </w:tc>
        <w:tc>
          <w:tcPr>
            <w:tcW w:w="2375" w:type="dxa"/>
            <w:gridSpan w:val="3"/>
            <w:vAlign w:val="center"/>
          </w:tcPr>
          <w:p w14:paraId="780AF646">
            <w:pPr>
              <w:jc w:val="center"/>
              <w:rPr>
                <w:sz w:val="24"/>
              </w:rPr>
            </w:pPr>
          </w:p>
        </w:tc>
        <w:tc>
          <w:tcPr>
            <w:tcW w:w="1029" w:type="dxa"/>
            <w:vAlign w:val="center"/>
          </w:tcPr>
          <w:p w14:paraId="69F38410">
            <w:pPr>
              <w:jc w:val="center"/>
              <w:rPr>
                <w:sz w:val="24"/>
              </w:rPr>
            </w:pPr>
          </w:p>
        </w:tc>
      </w:tr>
      <w:tr w14:paraId="09392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0" w:type="dxa"/>
            <w:gridSpan w:val="2"/>
            <w:vAlign w:val="center"/>
          </w:tcPr>
          <w:p w14:paraId="05557CF7">
            <w:pPr>
              <w:jc w:val="center"/>
              <w:rPr>
                <w:sz w:val="24"/>
              </w:rPr>
            </w:pPr>
          </w:p>
        </w:tc>
        <w:tc>
          <w:tcPr>
            <w:tcW w:w="3969" w:type="dxa"/>
            <w:gridSpan w:val="4"/>
            <w:vAlign w:val="center"/>
          </w:tcPr>
          <w:p w14:paraId="1BF5D477">
            <w:pPr>
              <w:jc w:val="center"/>
              <w:rPr>
                <w:sz w:val="24"/>
              </w:rPr>
            </w:pPr>
          </w:p>
        </w:tc>
        <w:tc>
          <w:tcPr>
            <w:tcW w:w="2375" w:type="dxa"/>
            <w:gridSpan w:val="3"/>
            <w:vAlign w:val="center"/>
          </w:tcPr>
          <w:p w14:paraId="16B49C93">
            <w:pPr>
              <w:jc w:val="center"/>
              <w:rPr>
                <w:sz w:val="24"/>
              </w:rPr>
            </w:pPr>
          </w:p>
        </w:tc>
        <w:tc>
          <w:tcPr>
            <w:tcW w:w="1029" w:type="dxa"/>
            <w:vAlign w:val="center"/>
          </w:tcPr>
          <w:p w14:paraId="57D5E034">
            <w:pPr>
              <w:jc w:val="center"/>
              <w:rPr>
                <w:sz w:val="24"/>
              </w:rPr>
            </w:pPr>
          </w:p>
        </w:tc>
      </w:tr>
    </w:tbl>
    <w:p w14:paraId="75A715D5">
      <w:pPr>
        <w:rPr>
          <w:rFonts w:ascii="宋体" w:hAnsi="宋体" w:eastAsia="宋体" w:cs="Times New Roman"/>
          <w:b/>
          <w:sz w:val="28"/>
          <w:szCs w:val="28"/>
        </w:rPr>
      </w:pPr>
    </w:p>
    <w:p w14:paraId="75BA8E14">
      <w:pPr>
        <w:rPr>
          <w:rFonts w:ascii="宋体" w:hAnsi="宋体" w:eastAsia="宋体" w:cs="Times New Roman"/>
          <w:b/>
          <w:sz w:val="28"/>
          <w:szCs w:val="28"/>
        </w:rPr>
      </w:pPr>
      <w:r>
        <w:rPr>
          <w:rFonts w:ascii="宋体" w:hAnsi="宋体" w:eastAsia="宋体" w:cs="Times New Roman"/>
          <w:b/>
          <w:sz w:val="28"/>
          <w:szCs w:val="28"/>
        </w:rPr>
        <w:t>二、工 作 经 历</w:t>
      </w:r>
    </w:p>
    <w:p w14:paraId="1D736B26">
      <w:pPr>
        <w:spacing w:line="240" w:lineRule="exact"/>
        <w:rPr>
          <w:rFonts w:eastAsia="方正小标宋_GBK"/>
          <w:sz w:val="44"/>
          <w:szCs w:val="44"/>
        </w:rPr>
      </w:pPr>
    </w:p>
    <w:tbl>
      <w:tblPr>
        <w:tblStyle w:val="5"/>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4B310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04B53EC4">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3B4C5467">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3908DE38">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2FEC710C">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1DCD64A5">
            <w:pPr>
              <w:jc w:val="center"/>
              <w:rPr>
                <w:rFonts w:ascii="宋体" w:hAnsi="宋体" w:eastAsia="宋体" w:cs="Times New Roman"/>
                <w:b/>
                <w:bCs/>
                <w:szCs w:val="24"/>
              </w:rPr>
            </w:pPr>
            <w:r>
              <w:rPr>
                <w:rFonts w:ascii="宋体" w:hAnsi="宋体" w:eastAsia="宋体" w:cs="Times New Roman"/>
                <w:b/>
                <w:bCs/>
                <w:szCs w:val="24"/>
              </w:rPr>
              <w:t>职务</w:t>
            </w:r>
          </w:p>
          <w:p w14:paraId="14BD39EC">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72ECF262">
            <w:pPr>
              <w:jc w:val="center"/>
              <w:rPr>
                <w:rFonts w:ascii="宋体" w:hAnsi="宋体" w:eastAsia="宋体" w:cs="Times New Roman"/>
                <w:b/>
                <w:bCs/>
                <w:szCs w:val="24"/>
              </w:rPr>
            </w:pPr>
            <w:r>
              <w:rPr>
                <w:rFonts w:ascii="宋体" w:hAnsi="宋体" w:eastAsia="宋体" w:cs="Times New Roman"/>
                <w:b/>
                <w:bCs/>
                <w:szCs w:val="24"/>
              </w:rPr>
              <w:t>证  明  人</w:t>
            </w:r>
          </w:p>
        </w:tc>
      </w:tr>
      <w:tr w14:paraId="17DA7A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3E2E62B">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2019.8</w:t>
            </w:r>
          </w:p>
        </w:tc>
        <w:tc>
          <w:tcPr>
            <w:tcW w:w="1396" w:type="dxa"/>
            <w:tcBorders>
              <w:right w:val="single" w:color="auto" w:sz="4" w:space="0"/>
            </w:tcBorders>
            <w:vAlign w:val="center"/>
          </w:tcPr>
          <w:p w14:paraId="62CF4B1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2020.8</w:t>
            </w:r>
          </w:p>
        </w:tc>
        <w:tc>
          <w:tcPr>
            <w:tcW w:w="1864" w:type="dxa"/>
            <w:tcBorders>
              <w:left w:val="single" w:color="auto" w:sz="4" w:space="0"/>
            </w:tcBorders>
            <w:vAlign w:val="center"/>
          </w:tcPr>
          <w:p w14:paraId="35E544B2">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吉林省延边朝鲜族自治州珲春市第一小学校</w:t>
            </w:r>
          </w:p>
        </w:tc>
        <w:tc>
          <w:tcPr>
            <w:tcW w:w="1701" w:type="dxa"/>
            <w:vAlign w:val="center"/>
          </w:tcPr>
          <w:p w14:paraId="0BFBCEA8">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教师（东北财经大学第21届研究生支教团）</w:t>
            </w:r>
          </w:p>
        </w:tc>
        <w:tc>
          <w:tcPr>
            <w:tcW w:w="1433" w:type="dxa"/>
            <w:vAlign w:val="center"/>
          </w:tcPr>
          <w:p w14:paraId="1904A27E">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助教</w:t>
            </w:r>
          </w:p>
        </w:tc>
        <w:tc>
          <w:tcPr>
            <w:tcW w:w="1559" w:type="dxa"/>
            <w:vAlign w:val="center"/>
          </w:tcPr>
          <w:p w14:paraId="778C58E1">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高明媚</w:t>
            </w:r>
          </w:p>
        </w:tc>
      </w:tr>
      <w:tr w14:paraId="218644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104458B">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2022.10</w:t>
            </w:r>
          </w:p>
        </w:tc>
        <w:tc>
          <w:tcPr>
            <w:tcW w:w="1396" w:type="dxa"/>
            <w:tcBorders>
              <w:right w:val="single" w:color="auto" w:sz="4" w:space="0"/>
            </w:tcBorders>
            <w:vAlign w:val="center"/>
          </w:tcPr>
          <w:p w14:paraId="104F527D">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至今</w:t>
            </w:r>
          </w:p>
        </w:tc>
        <w:tc>
          <w:tcPr>
            <w:tcW w:w="1864" w:type="dxa"/>
            <w:tcBorders>
              <w:left w:val="single" w:color="auto" w:sz="4" w:space="0"/>
            </w:tcBorders>
            <w:vAlign w:val="center"/>
          </w:tcPr>
          <w:p w14:paraId="1F4A4DA1">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辽宁师范大学计算机与人工智能学院</w:t>
            </w:r>
          </w:p>
        </w:tc>
        <w:tc>
          <w:tcPr>
            <w:tcW w:w="1701" w:type="dxa"/>
            <w:vAlign w:val="center"/>
          </w:tcPr>
          <w:p w14:paraId="2A4FEF7C">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辅导员</w:t>
            </w:r>
          </w:p>
        </w:tc>
        <w:tc>
          <w:tcPr>
            <w:tcW w:w="1433" w:type="dxa"/>
            <w:vAlign w:val="center"/>
          </w:tcPr>
          <w:p w14:paraId="14EF69D2">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助教</w:t>
            </w:r>
          </w:p>
        </w:tc>
        <w:tc>
          <w:tcPr>
            <w:tcW w:w="1559" w:type="dxa"/>
            <w:vAlign w:val="center"/>
          </w:tcPr>
          <w:p w14:paraId="22C540F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信润海</w:t>
            </w:r>
          </w:p>
        </w:tc>
      </w:tr>
      <w:tr w14:paraId="04227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AC2BD71">
            <w:pPr>
              <w:spacing w:line="400" w:lineRule="exact"/>
              <w:jc w:val="center"/>
              <w:rPr>
                <w:sz w:val="24"/>
              </w:rPr>
            </w:pPr>
          </w:p>
        </w:tc>
        <w:tc>
          <w:tcPr>
            <w:tcW w:w="1396" w:type="dxa"/>
            <w:tcBorders>
              <w:right w:val="single" w:color="auto" w:sz="4" w:space="0"/>
            </w:tcBorders>
            <w:vAlign w:val="center"/>
          </w:tcPr>
          <w:p w14:paraId="4188AC3A">
            <w:pPr>
              <w:spacing w:line="400" w:lineRule="exact"/>
              <w:jc w:val="center"/>
              <w:rPr>
                <w:sz w:val="24"/>
              </w:rPr>
            </w:pPr>
          </w:p>
        </w:tc>
        <w:tc>
          <w:tcPr>
            <w:tcW w:w="1864" w:type="dxa"/>
            <w:tcBorders>
              <w:left w:val="single" w:color="auto" w:sz="4" w:space="0"/>
            </w:tcBorders>
            <w:vAlign w:val="center"/>
          </w:tcPr>
          <w:p w14:paraId="213089A6">
            <w:pPr>
              <w:spacing w:line="400" w:lineRule="exact"/>
              <w:jc w:val="center"/>
              <w:rPr>
                <w:sz w:val="24"/>
              </w:rPr>
            </w:pPr>
          </w:p>
        </w:tc>
        <w:tc>
          <w:tcPr>
            <w:tcW w:w="1701" w:type="dxa"/>
            <w:vAlign w:val="center"/>
          </w:tcPr>
          <w:p w14:paraId="7A869846">
            <w:pPr>
              <w:spacing w:line="400" w:lineRule="exact"/>
              <w:jc w:val="center"/>
              <w:rPr>
                <w:sz w:val="24"/>
              </w:rPr>
            </w:pPr>
          </w:p>
        </w:tc>
        <w:tc>
          <w:tcPr>
            <w:tcW w:w="1433" w:type="dxa"/>
            <w:vAlign w:val="center"/>
          </w:tcPr>
          <w:p w14:paraId="60B4D538">
            <w:pPr>
              <w:spacing w:line="400" w:lineRule="exact"/>
              <w:jc w:val="center"/>
              <w:rPr>
                <w:sz w:val="24"/>
              </w:rPr>
            </w:pPr>
          </w:p>
        </w:tc>
        <w:tc>
          <w:tcPr>
            <w:tcW w:w="1559" w:type="dxa"/>
            <w:vAlign w:val="center"/>
          </w:tcPr>
          <w:p w14:paraId="3FA588CC">
            <w:pPr>
              <w:spacing w:line="400" w:lineRule="exact"/>
              <w:jc w:val="center"/>
              <w:rPr>
                <w:sz w:val="24"/>
              </w:rPr>
            </w:pPr>
          </w:p>
        </w:tc>
      </w:tr>
      <w:tr w14:paraId="6EFD53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54873F4">
            <w:pPr>
              <w:spacing w:line="400" w:lineRule="exact"/>
              <w:jc w:val="center"/>
              <w:rPr>
                <w:sz w:val="24"/>
              </w:rPr>
            </w:pPr>
          </w:p>
        </w:tc>
        <w:tc>
          <w:tcPr>
            <w:tcW w:w="1396" w:type="dxa"/>
            <w:tcBorders>
              <w:right w:val="single" w:color="auto" w:sz="4" w:space="0"/>
            </w:tcBorders>
            <w:vAlign w:val="center"/>
          </w:tcPr>
          <w:p w14:paraId="0CA47919">
            <w:pPr>
              <w:spacing w:line="400" w:lineRule="exact"/>
              <w:jc w:val="center"/>
              <w:rPr>
                <w:sz w:val="24"/>
              </w:rPr>
            </w:pPr>
          </w:p>
        </w:tc>
        <w:tc>
          <w:tcPr>
            <w:tcW w:w="1864" w:type="dxa"/>
            <w:tcBorders>
              <w:left w:val="single" w:color="auto" w:sz="4" w:space="0"/>
            </w:tcBorders>
            <w:vAlign w:val="center"/>
          </w:tcPr>
          <w:p w14:paraId="6A1D546E">
            <w:pPr>
              <w:spacing w:line="400" w:lineRule="exact"/>
              <w:jc w:val="center"/>
              <w:rPr>
                <w:sz w:val="24"/>
              </w:rPr>
            </w:pPr>
          </w:p>
        </w:tc>
        <w:tc>
          <w:tcPr>
            <w:tcW w:w="1701" w:type="dxa"/>
            <w:vAlign w:val="center"/>
          </w:tcPr>
          <w:p w14:paraId="212894AF">
            <w:pPr>
              <w:spacing w:line="400" w:lineRule="exact"/>
              <w:jc w:val="center"/>
              <w:rPr>
                <w:sz w:val="24"/>
              </w:rPr>
            </w:pPr>
          </w:p>
        </w:tc>
        <w:tc>
          <w:tcPr>
            <w:tcW w:w="1433" w:type="dxa"/>
            <w:vAlign w:val="center"/>
          </w:tcPr>
          <w:p w14:paraId="7CE112B7">
            <w:pPr>
              <w:spacing w:line="400" w:lineRule="exact"/>
              <w:jc w:val="center"/>
              <w:rPr>
                <w:sz w:val="24"/>
              </w:rPr>
            </w:pPr>
          </w:p>
        </w:tc>
        <w:tc>
          <w:tcPr>
            <w:tcW w:w="1559" w:type="dxa"/>
            <w:vAlign w:val="center"/>
          </w:tcPr>
          <w:p w14:paraId="64F286B8">
            <w:pPr>
              <w:spacing w:line="400" w:lineRule="exact"/>
              <w:jc w:val="center"/>
              <w:rPr>
                <w:sz w:val="24"/>
              </w:rPr>
            </w:pPr>
          </w:p>
        </w:tc>
      </w:tr>
      <w:tr w14:paraId="323A1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3CCC094">
            <w:pPr>
              <w:spacing w:line="400" w:lineRule="exact"/>
              <w:jc w:val="center"/>
              <w:rPr>
                <w:sz w:val="24"/>
              </w:rPr>
            </w:pPr>
          </w:p>
        </w:tc>
        <w:tc>
          <w:tcPr>
            <w:tcW w:w="1396" w:type="dxa"/>
            <w:tcBorders>
              <w:right w:val="single" w:color="auto" w:sz="4" w:space="0"/>
            </w:tcBorders>
            <w:vAlign w:val="center"/>
          </w:tcPr>
          <w:p w14:paraId="2BF26DA7">
            <w:pPr>
              <w:spacing w:line="400" w:lineRule="exact"/>
              <w:jc w:val="center"/>
              <w:rPr>
                <w:sz w:val="24"/>
              </w:rPr>
            </w:pPr>
          </w:p>
        </w:tc>
        <w:tc>
          <w:tcPr>
            <w:tcW w:w="1864" w:type="dxa"/>
            <w:tcBorders>
              <w:left w:val="single" w:color="auto" w:sz="4" w:space="0"/>
            </w:tcBorders>
            <w:vAlign w:val="center"/>
          </w:tcPr>
          <w:p w14:paraId="3839C407">
            <w:pPr>
              <w:spacing w:line="400" w:lineRule="exact"/>
              <w:jc w:val="center"/>
              <w:rPr>
                <w:sz w:val="24"/>
              </w:rPr>
            </w:pPr>
          </w:p>
        </w:tc>
        <w:tc>
          <w:tcPr>
            <w:tcW w:w="1701" w:type="dxa"/>
            <w:vAlign w:val="center"/>
          </w:tcPr>
          <w:p w14:paraId="72D38D58">
            <w:pPr>
              <w:spacing w:line="400" w:lineRule="exact"/>
              <w:jc w:val="center"/>
              <w:rPr>
                <w:sz w:val="24"/>
              </w:rPr>
            </w:pPr>
          </w:p>
        </w:tc>
        <w:tc>
          <w:tcPr>
            <w:tcW w:w="1433" w:type="dxa"/>
            <w:vAlign w:val="center"/>
          </w:tcPr>
          <w:p w14:paraId="078CF2D6">
            <w:pPr>
              <w:spacing w:line="400" w:lineRule="exact"/>
              <w:jc w:val="center"/>
              <w:rPr>
                <w:sz w:val="24"/>
              </w:rPr>
            </w:pPr>
          </w:p>
        </w:tc>
        <w:tc>
          <w:tcPr>
            <w:tcW w:w="1559" w:type="dxa"/>
            <w:vAlign w:val="center"/>
          </w:tcPr>
          <w:p w14:paraId="7DC6F4B7">
            <w:pPr>
              <w:spacing w:line="400" w:lineRule="exact"/>
              <w:jc w:val="center"/>
              <w:rPr>
                <w:sz w:val="24"/>
              </w:rPr>
            </w:pPr>
          </w:p>
        </w:tc>
      </w:tr>
      <w:tr w14:paraId="4BD3BB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779C77F">
            <w:pPr>
              <w:spacing w:line="400" w:lineRule="exact"/>
              <w:jc w:val="center"/>
              <w:rPr>
                <w:sz w:val="24"/>
              </w:rPr>
            </w:pPr>
          </w:p>
        </w:tc>
        <w:tc>
          <w:tcPr>
            <w:tcW w:w="1396" w:type="dxa"/>
            <w:tcBorders>
              <w:right w:val="single" w:color="auto" w:sz="4" w:space="0"/>
            </w:tcBorders>
            <w:vAlign w:val="center"/>
          </w:tcPr>
          <w:p w14:paraId="1F43A996">
            <w:pPr>
              <w:spacing w:line="400" w:lineRule="exact"/>
              <w:jc w:val="center"/>
              <w:rPr>
                <w:sz w:val="24"/>
              </w:rPr>
            </w:pPr>
          </w:p>
        </w:tc>
        <w:tc>
          <w:tcPr>
            <w:tcW w:w="1864" w:type="dxa"/>
            <w:tcBorders>
              <w:left w:val="single" w:color="auto" w:sz="4" w:space="0"/>
            </w:tcBorders>
            <w:vAlign w:val="center"/>
          </w:tcPr>
          <w:p w14:paraId="66E057AA">
            <w:pPr>
              <w:spacing w:line="400" w:lineRule="exact"/>
              <w:jc w:val="center"/>
              <w:rPr>
                <w:sz w:val="24"/>
              </w:rPr>
            </w:pPr>
          </w:p>
        </w:tc>
        <w:tc>
          <w:tcPr>
            <w:tcW w:w="1701" w:type="dxa"/>
            <w:vAlign w:val="center"/>
          </w:tcPr>
          <w:p w14:paraId="572275F9">
            <w:pPr>
              <w:spacing w:line="400" w:lineRule="exact"/>
              <w:jc w:val="center"/>
              <w:rPr>
                <w:sz w:val="24"/>
              </w:rPr>
            </w:pPr>
          </w:p>
        </w:tc>
        <w:tc>
          <w:tcPr>
            <w:tcW w:w="1433" w:type="dxa"/>
            <w:vAlign w:val="center"/>
          </w:tcPr>
          <w:p w14:paraId="68CCA26A">
            <w:pPr>
              <w:spacing w:line="400" w:lineRule="exact"/>
              <w:jc w:val="center"/>
              <w:rPr>
                <w:sz w:val="24"/>
              </w:rPr>
            </w:pPr>
          </w:p>
        </w:tc>
        <w:tc>
          <w:tcPr>
            <w:tcW w:w="1559" w:type="dxa"/>
            <w:vAlign w:val="center"/>
          </w:tcPr>
          <w:p w14:paraId="48658E5F">
            <w:pPr>
              <w:spacing w:line="400" w:lineRule="exact"/>
              <w:jc w:val="center"/>
              <w:rPr>
                <w:sz w:val="24"/>
              </w:rPr>
            </w:pPr>
          </w:p>
        </w:tc>
      </w:tr>
      <w:tr w14:paraId="4C49C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7D4D8BE">
            <w:pPr>
              <w:spacing w:line="400" w:lineRule="exact"/>
              <w:jc w:val="center"/>
              <w:rPr>
                <w:sz w:val="24"/>
              </w:rPr>
            </w:pPr>
          </w:p>
        </w:tc>
        <w:tc>
          <w:tcPr>
            <w:tcW w:w="1396" w:type="dxa"/>
            <w:tcBorders>
              <w:right w:val="single" w:color="auto" w:sz="4" w:space="0"/>
            </w:tcBorders>
            <w:vAlign w:val="center"/>
          </w:tcPr>
          <w:p w14:paraId="46545E3F">
            <w:pPr>
              <w:spacing w:line="400" w:lineRule="exact"/>
              <w:jc w:val="center"/>
              <w:rPr>
                <w:sz w:val="24"/>
              </w:rPr>
            </w:pPr>
          </w:p>
        </w:tc>
        <w:tc>
          <w:tcPr>
            <w:tcW w:w="1864" w:type="dxa"/>
            <w:tcBorders>
              <w:left w:val="single" w:color="auto" w:sz="4" w:space="0"/>
            </w:tcBorders>
            <w:vAlign w:val="center"/>
          </w:tcPr>
          <w:p w14:paraId="6291CF1B">
            <w:pPr>
              <w:spacing w:line="400" w:lineRule="exact"/>
              <w:jc w:val="center"/>
              <w:rPr>
                <w:sz w:val="24"/>
              </w:rPr>
            </w:pPr>
          </w:p>
        </w:tc>
        <w:tc>
          <w:tcPr>
            <w:tcW w:w="1701" w:type="dxa"/>
            <w:vAlign w:val="center"/>
          </w:tcPr>
          <w:p w14:paraId="26B2FC28">
            <w:pPr>
              <w:spacing w:line="400" w:lineRule="exact"/>
              <w:jc w:val="center"/>
              <w:rPr>
                <w:sz w:val="24"/>
              </w:rPr>
            </w:pPr>
          </w:p>
        </w:tc>
        <w:tc>
          <w:tcPr>
            <w:tcW w:w="1433" w:type="dxa"/>
            <w:vAlign w:val="center"/>
          </w:tcPr>
          <w:p w14:paraId="41AE3A11">
            <w:pPr>
              <w:spacing w:line="400" w:lineRule="exact"/>
              <w:jc w:val="center"/>
              <w:rPr>
                <w:sz w:val="24"/>
              </w:rPr>
            </w:pPr>
          </w:p>
        </w:tc>
        <w:tc>
          <w:tcPr>
            <w:tcW w:w="1559" w:type="dxa"/>
            <w:vAlign w:val="center"/>
          </w:tcPr>
          <w:p w14:paraId="44CCBEED">
            <w:pPr>
              <w:spacing w:line="400" w:lineRule="exact"/>
              <w:jc w:val="center"/>
              <w:rPr>
                <w:sz w:val="24"/>
              </w:rPr>
            </w:pPr>
          </w:p>
        </w:tc>
      </w:tr>
      <w:tr w14:paraId="2BCDF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0ED4203">
            <w:pPr>
              <w:spacing w:line="400" w:lineRule="exact"/>
              <w:jc w:val="center"/>
              <w:rPr>
                <w:sz w:val="24"/>
              </w:rPr>
            </w:pPr>
          </w:p>
        </w:tc>
        <w:tc>
          <w:tcPr>
            <w:tcW w:w="1396" w:type="dxa"/>
            <w:tcBorders>
              <w:right w:val="single" w:color="auto" w:sz="4" w:space="0"/>
            </w:tcBorders>
            <w:vAlign w:val="center"/>
          </w:tcPr>
          <w:p w14:paraId="30F781CC">
            <w:pPr>
              <w:spacing w:line="400" w:lineRule="exact"/>
              <w:jc w:val="center"/>
              <w:rPr>
                <w:sz w:val="24"/>
              </w:rPr>
            </w:pPr>
          </w:p>
        </w:tc>
        <w:tc>
          <w:tcPr>
            <w:tcW w:w="1864" w:type="dxa"/>
            <w:tcBorders>
              <w:left w:val="single" w:color="auto" w:sz="4" w:space="0"/>
            </w:tcBorders>
            <w:vAlign w:val="center"/>
          </w:tcPr>
          <w:p w14:paraId="5A630AE4">
            <w:pPr>
              <w:spacing w:line="400" w:lineRule="exact"/>
              <w:jc w:val="center"/>
              <w:rPr>
                <w:sz w:val="24"/>
              </w:rPr>
            </w:pPr>
          </w:p>
        </w:tc>
        <w:tc>
          <w:tcPr>
            <w:tcW w:w="1701" w:type="dxa"/>
            <w:vAlign w:val="center"/>
          </w:tcPr>
          <w:p w14:paraId="70FDBDF7">
            <w:pPr>
              <w:spacing w:line="400" w:lineRule="exact"/>
              <w:jc w:val="center"/>
              <w:rPr>
                <w:sz w:val="24"/>
              </w:rPr>
            </w:pPr>
          </w:p>
        </w:tc>
        <w:tc>
          <w:tcPr>
            <w:tcW w:w="1433" w:type="dxa"/>
            <w:vAlign w:val="center"/>
          </w:tcPr>
          <w:p w14:paraId="515552D2">
            <w:pPr>
              <w:spacing w:line="400" w:lineRule="exact"/>
              <w:jc w:val="center"/>
              <w:rPr>
                <w:sz w:val="24"/>
              </w:rPr>
            </w:pPr>
          </w:p>
        </w:tc>
        <w:tc>
          <w:tcPr>
            <w:tcW w:w="1559" w:type="dxa"/>
            <w:vAlign w:val="center"/>
          </w:tcPr>
          <w:p w14:paraId="702016B9">
            <w:pPr>
              <w:spacing w:line="400" w:lineRule="exact"/>
              <w:jc w:val="center"/>
              <w:rPr>
                <w:sz w:val="24"/>
              </w:rPr>
            </w:pPr>
          </w:p>
        </w:tc>
      </w:tr>
      <w:tr w14:paraId="49EA82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A35F5CE">
            <w:pPr>
              <w:spacing w:line="400" w:lineRule="exact"/>
              <w:jc w:val="center"/>
              <w:rPr>
                <w:sz w:val="24"/>
              </w:rPr>
            </w:pPr>
          </w:p>
        </w:tc>
        <w:tc>
          <w:tcPr>
            <w:tcW w:w="1396" w:type="dxa"/>
            <w:tcBorders>
              <w:right w:val="single" w:color="auto" w:sz="4" w:space="0"/>
            </w:tcBorders>
            <w:vAlign w:val="center"/>
          </w:tcPr>
          <w:p w14:paraId="40793D12">
            <w:pPr>
              <w:spacing w:line="400" w:lineRule="exact"/>
              <w:jc w:val="center"/>
              <w:rPr>
                <w:sz w:val="24"/>
              </w:rPr>
            </w:pPr>
          </w:p>
        </w:tc>
        <w:tc>
          <w:tcPr>
            <w:tcW w:w="1864" w:type="dxa"/>
            <w:tcBorders>
              <w:left w:val="single" w:color="auto" w:sz="4" w:space="0"/>
            </w:tcBorders>
            <w:vAlign w:val="center"/>
          </w:tcPr>
          <w:p w14:paraId="6CDB4874">
            <w:pPr>
              <w:spacing w:line="400" w:lineRule="exact"/>
              <w:jc w:val="center"/>
              <w:rPr>
                <w:sz w:val="24"/>
              </w:rPr>
            </w:pPr>
          </w:p>
        </w:tc>
        <w:tc>
          <w:tcPr>
            <w:tcW w:w="1701" w:type="dxa"/>
            <w:vAlign w:val="center"/>
          </w:tcPr>
          <w:p w14:paraId="5B3761BB">
            <w:pPr>
              <w:spacing w:line="400" w:lineRule="exact"/>
              <w:jc w:val="center"/>
              <w:rPr>
                <w:sz w:val="24"/>
              </w:rPr>
            </w:pPr>
          </w:p>
        </w:tc>
        <w:tc>
          <w:tcPr>
            <w:tcW w:w="1433" w:type="dxa"/>
            <w:vAlign w:val="center"/>
          </w:tcPr>
          <w:p w14:paraId="510D249C">
            <w:pPr>
              <w:spacing w:line="400" w:lineRule="exact"/>
              <w:jc w:val="center"/>
              <w:rPr>
                <w:sz w:val="24"/>
              </w:rPr>
            </w:pPr>
          </w:p>
        </w:tc>
        <w:tc>
          <w:tcPr>
            <w:tcW w:w="1559" w:type="dxa"/>
            <w:vAlign w:val="center"/>
          </w:tcPr>
          <w:p w14:paraId="0CE3DAB8">
            <w:pPr>
              <w:spacing w:line="400" w:lineRule="exact"/>
              <w:jc w:val="center"/>
              <w:rPr>
                <w:sz w:val="24"/>
              </w:rPr>
            </w:pPr>
          </w:p>
        </w:tc>
      </w:tr>
      <w:tr w14:paraId="69730F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756F7D5">
            <w:pPr>
              <w:spacing w:line="400" w:lineRule="exact"/>
              <w:jc w:val="center"/>
              <w:rPr>
                <w:sz w:val="24"/>
              </w:rPr>
            </w:pPr>
          </w:p>
        </w:tc>
        <w:tc>
          <w:tcPr>
            <w:tcW w:w="1396" w:type="dxa"/>
            <w:tcBorders>
              <w:right w:val="single" w:color="auto" w:sz="4" w:space="0"/>
            </w:tcBorders>
            <w:vAlign w:val="center"/>
          </w:tcPr>
          <w:p w14:paraId="522D7B2C">
            <w:pPr>
              <w:spacing w:line="400" w:lineRule="exact"/>
              <w:jc w:val="center"/>
              <w:rPr>
                <w:sz w:val="24"/>
              </w:rPr>
            </w:pPr>
          </w:p>
        </w:tc>
        <w:tc>
          <w:tcPr>
            <w:tcW w:w="1864" w:type="dxa"/>
            <w:tcBorders>
              <w:left w:val="single" w:color="auto" w:sz="4" w:space="0"/>
            </w:tcBorders>
            <w:vAlign w:val="center"/>
          </w:tcPr>
          <w:p w14:paraId="0C4CD427">
            <w:pPr>
              <w:spacing w:line="400" w:lineRule="exact"/>
              <w:jc w:val="center"/>
              <w:rPr>
                <w:sz w:val="24"/>
              </w:rPr>
            </w:pPr>
          </w:p>
        </w:tc>
        <w:tc>
          <w:tcPr>
            <w:tcW w:w="1701" w:type="dxa"/>
            <w:vAlign w:val="center"/>
          </w:tcPr>
          <w:p w14:paraId="6F7C2C59">
            <w:pPr>
              <w:spacing w:line="400" w:lineRule="exact"/>
              <w:jc w:val="center"/>
              <w:rPr>
                <w:sz w:val="24"/>
              </w:rPr>
            </w:pPr>
          </w:p>
        </w:tc>
        <w:tc>
          <w:tcPr>
            <w:tcW w:w="1433" w:type="dxa"/>
            <w:vAlign w:val="center"/>
          </w:tcPr>
          <w:p w14:paraId="606E1D3A">
            <w:pPr>
              <w:spacing w:line="400" w:lineRule="exact"/>
              <w:jc w:val="center"/>
              <w:rPr>
                <w:sz w:val="24"/>
              </w:rPr>
            </w:pPr>
          </w:p>
        </w:tc>
        <w:tc>
          <w:tcPr>
            <w:tcW w:w="1559" w:type="dxa"/>
            <w:vAlign w:val="center"/>
          </w:tcPr>
          <w:p w14:paraId="733EE873">
            <w:pPr>
              <w:spacing w:line="400" w:lineRule="exact"/>
              <w:jc w:val="center"/>
              <w:rPr>
                <w:sz w:val="24"/>
              </w:rPr>
            </w:pPr>
          </w:p>
        </w:tc>
      </w:tr>
      <w:tr w14:paraId="41844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2229EFC">
            <w:pPr>
              <w:spacing w:line="400" w:lineRule="exact"/>
              <w:jc w:val="center"/>
              <w:rPr>
                <w:sz w:val="24"/>
              </w:rPr>
            </w:pPr>
          </w:p>
        </w:tc>
        <w:tc>
          <w:tcPr>
            <w:tcW w:w="1396" w:type="dxa"/>
            <w:tcBorders>
              <w:right w:val="single" w:color="auto" w:sz="4" w:space="0"/>
            </w:tcBorders>
            <w:vAlign w:val="center"/>
          </w:tcPr>
          <w:p w14:paraId="5CE368B1">
            <w:pPr>
              <w:spacing w:line="400" w:lineRule="exact"/>
              <w:jc w:val="center"/>
              <w:rPr>
                <w:sz w:val="24"/>
              </w:rPr>
            </w:pPr>
          </w:p>
        </w:tc>
        <w:tc>
          <w:tcPr>
            <w:tcW w:w="1864" w:type="dxa"/>
            <w:tcBorders>
              <w:left w:val="single" w:color="auto" w:sz="4" w:space="0"/>
            </w:tcBorders>
            <w:vAlign w:val="center"/>
          </w:tcPr>
          <w:p w14:paraId="1EEBA26B">
            <w:pPr>
              <w:spacing w:line="400" w:lineRule="exact"/>
              <w:jc w:val="center"/>
              <w:rPr>
                <w:sz w:val="24"/>
              </w:rPr>
            </w:pPr>
          </w:p>
        </w:tc>
        <w:tc>
          <w:tcPr>
            <w:tcW w:w="1701" w:type="dxa"/>
            <w:vAlign w:val="center"/>
          </w:tcPr>
          <w:p w14:paraId="4139445D">
            <w:pPr>
              <w:spacing w:line="400" w:lineRule="exact"/>
              <w:jc w:val="center"/>
              <w:rPr>
                <w:sz w:val="24"/>
              </w:rPr>
            </w:pPr>
          </w:p>
        </w:tc>
        <w:tc>
          <w:tcPr>
            <w:tcW w:w="1433" w:type="dxa"/>
            <w:vAlign w:val="center"/>
          </w:tcPr>
          <w:p w14:paraId="448CCE32">
            <w:pPr>
              <w:spacing w:line="400" w:lineRule="exact"/>
              <w:jc w:val="center"/>
              <w:rPr>
                <w:sz w:val="24"/>
              </w:rPr>
            </w:pPr>
          </w:p>
        </w:tc>
        <w:tc>
          <w:tcPr>
            <w:tcW w:w="1559" w:type="dxa"/>
            <w:vAlign w:val="center"/>
          </w:tcPr>
          <w:p w14:paraId="39BC9C21">
            <w:pPr>
              <w:spacing w:line="400" w:lineRule="exact"/>
              <w:jc w:val="center"/>
              <w:rPr>
                <w:sz w:val="24"/>
              </w:rPr>
            </w:pPr>
          </w:p>
        </w:tc>
      </w:tr>
      <w:tr w14:paraId="707F2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D30331C">
            <w:pPr>
              <w:spacing w:line="400" w:lineRule="exact"/>
              <w:jc w:val="center"/>
              <w:rPr>
                <w:sz w:val="24"/>
              </w:rPr>
            </w:pPr>
          </w:p>
        </w:tc>
        <w:tc>
          <w:tcPr>
            <w:tcW w:w="1396" w:type="dxa"/>
            <w:tcBorders>
              <w:right w:val="single" w:color="auto" w:sz="4" w:space="0"/>
            </w:tcBorders>
            <w:vAlign w:val="center"/>
          </w:tcPr>
          <w:p w14:paraId="439531FE">
            <w:pPr>
              <w:spacing w:line="400" w:lineRule="exact"/>
              <w:jc w:val="center"/>
              <w:rPr>
                <w:sz w:val="24"/>
              </w:rPr>
            </w:pPr>
          </w:p>
        </w:tc>
        <w:tc>
          <w:tcPr>
            <w:tcW w:w="1864" w:type="dxa"/>
            <w:tcBorders>
              <w:left w:val="single" w:color="auto" w:sz="4" w:space="0"/>
            </w:tcBorders>
            <w:vAlign w:val="center"/>
          </w:tcPr>
          <w:p w14:paraId="58559E1F">
            <w:pPr>
              <w:spacing w:line="400" w:lineRule="exact"/>
              <w:jc w:val="center"/>
              <w:rPr>
                <w:sz w:val="24"/>
              </w:rPr>
            </w:pPr>
          </w:p>
        </w:tc>
        <w:tc>
          <w:tcPr>
            <w:tcW w:w="1701" w:type="dxa"/>
            <w:vAlign w:val="center"/>
          </w:tcPr>
          <w:p w14:paraId="4C5C6EE7">
            <w:pPr>
              <w:spacing w:line="400" w:lineRule="exact"/>
              <w:jc w:val="center"/>
              <w:rPr>
                <w:sz w:val="24"/>
              </w:rPr>
            </w:pPr>
          </w:p>
        </w:tc>
        <w:tc>
          <w:tcPr>
            <w:tcW w:w="1433" w:type="dxa"/>
            <w:vAlign w:val="center"/>
          </w:tcPr>
          <w:p w14:paraId="0A9402C6">
            <w:pPr>
              <w:spacing w:line="400" w:lineRule="exact"/>
              <w:jc w:val="center"/>
              <w:rPr>
                <w:sz w:val="24"/>
              </w:rPr>
            </w:pPr>
          </w:p>
        </w:tc>
        <w:tc>
          <w:tcPr>
            <w:tcW w:w="1559" w:type="dxa"/>
            <w:vAlign w:val="center"/>
          </w:tcPr>
          <w:p w14:paraId="3CAA6675">
            <w:pPr>
              <w:spacing w:line="400" w:lineRule="exact"/>
              <w:jc w:val="center"/>
              <w:rPr>
                <w:sz w:val="24"/>
              </w:rPr>
            </w:pPr>
          </w:p>
        </w:tc>
      </w:tr>
      <w:tr w14:paraId="34A8F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42D7590">
            <w:pPr>
              <w:spacing w:line="400" w:lineRule="exact"/>
              <w:jc w:val="center"/>
              <w:rPr>
                <w:sz w:val="24"/>
              </w:rPr>
            </w:pPr>
          </w:p>
        </w:tc>
        <w:tc>
          <w:tcPr>
            <w:tcW w:w="1396" w:type="dxa"/>
            <w:tcBorders>
              <w:right w:val="single" w:color="auto" w:sz="4" w:space="0"/>
            </w:tcBorders>
            <w:vAlign w:val="center"/>
          </w:tcPr>
          <w:p w14:paraId="60628C3A">
            <w:pPr>
              <w:spacing w:line="400" w:lineRule="exact"/>
              <w:jc w:val="center"/>
              <w:rPr>
                <w:sz w:val="24"/>
              </w:rPr>
            </w:pPr>
          </w:p>
        </w:tc>
        <w:tc>
          <w:tcPr>
            <w:tcW w:w="1864" w:type="dxa"/>
            <w:tcBorders>
              <w:left w:val="single" w:color="auto" w:sz="4" w:space="0"/>
            </w:tcBorders>
            <w:vAlign w:val="center"/>
          </w:tcPr>
          <w:p w14:paraId="4AC5B4E7">
            <w:pPr>
              <w:spacing w:line="400" w:lineRule="exact"/>
              <w:jc w:val="center"/>
              <w:rPr>
                <w:sz w:val="24"/>
              </w:rPr>
            </w:pPr>
          </w:p>
        </w:tc>
        <w:tc>
          <w:tcPr>
            <w:tcW w:w="1701" w:type="dxa"/>
            <w:vAlign w:val="center"/>
          </w:tcPr>
          <w:p w14:paraId="756BDBBF">
            <w:pPr>
              <w:spacing w:line="400" w:lineRule="exact"/>
              <w:jc w:val="center"/>
              <w:rPr>
                <w:sz w:val="24"/>
              </w:rPr>
            </w:pPr>
          </w:p>
        </w:tc>
        <w:tc>
          <w:tcPr>
            <w:tcW w:w="1433" w:type="dxa"/>
            <w:vAlign w:val="center"/>
          </w:tcPr>
          <w:p w14:paraId="3C20DB08">
            <w:pPr>
              <w:spacing w:line="400" w:lineRule="exact"/>
              <w:jc w:val="center"/>
              <w:rPr>
                <w:sz w:val="24"/>
              </w:rPr>
            </w:pPr>
          </w:p>
        </w:tc>
        <w:tc>
          <w:tcPr>
            <w:tcW w:w="1559" w:type="dxa"/>
            <w:vAlign w:val="center"/>
          </w:tcPr>
          <w:p w14:paraId="41699302">
            <w:pPr>
              <w:spacing w:line="400" w:lineRule="exact"/>
              <w:jc w:val="center"/>
              <w:rPr>
                <w:sz w:val="24"/>
              </w:rPr>
            </w:pPr>
          </w:p>
        </w:tc>
      </w:tr>
      <w:tr w14:paraId="00E7A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65EC5BA">
            <w:pPr>
              <w:spacing w:line="400" w:lineRule="exact"/>
              <w:jc w:val="center"/>
              <w:rPr>
                <w:sz w:val="24"/>
              </w:rPr>
            </w:pPr>
          </w:p>
        </w:tc>
        <w:tc>
          <w:tcPr>
            <w:tcW w:w="1396" w:type="dxa"/>
            <w:tcBorders>
              <w:right w:val="single" w:color="auto" w:sz="4" w:space="0"/>
            </w:tcBorders>
            <w:vAlign w:val="center"/>
          </w:tcPr>
          <w:p w14:paraId="1357AEAC">
            <w:pPr>
              <w:spacing w:line="400" w:lineRule="exact"/>
              <w:jc w:val="center"/>
              <w:rPr>
                <w:sz w:val="24"/>
              </w:rPr>
            </w:pPr>
          </w:p>
        </w:tc>
        <w:tc>
          <w:tcPr>
            <w:tcW w:w="1864" w:type="dxa"/>
            <w:tcBorders>
              <w:left w:val="single" w:color="auto" w:sz="4" w:space="0"/>
            </w:tcBorders>
            <w:vAlign w:val="center"/>
          </w:tcPr>
          <w:p w14:paraId="21711951">
            <w:pPr>
              <w:spacing w:line="400" w:lineRule="exact"/>
              <w:jc w:val="center"/>
              <w:rPr>
                <w:sz w:val="24"/>
              </w:rPr>
            </w:pPr>
          </w:p>
        </w:tc>
        <w:tc>
          <w:tcPr>
            <w:tcW w:w="1701" w:type="dxa"/>
            <w:vAlign w:val="center"/>
          </w:tcPr>
          <w:p w14:paraId="7AC18BF4">
            <w:pPr>
              <w:spacing w:line="400" w:lineRule="exact"/>
              <w:jc w:val="center"/>
              <w:rPr>
                <w:sz w:val="24"/>
              </w:rPr>
            </w:pPr>
          </w:p>
        </w:tc>
        <w:tc>
          <w:tcPr>
            <w:tcW w:w="1433" w:type="dxa"/>
            <w:vAlign w:val="center"/>
          </w:tcPr>
          <w:p w14:paraId="24779F54">
            <w:pPr>
              <w:spacing w:line="400" w:lineRule="exact"/>
              <w:jc w:val="center"/>
              <w:rPr>
                <w:sz w:val="24"/>
              </w:rPr>
            </w:pPr>
          </w:p>
        </w:tc>
        <w:tc>
          <w:tcPr>
            <w:tcW w:w="1559" w:type="dxa"/>
            <w:vAlign w:val="center"/>
          </w:tcPr>
          <w:p w14:paraId="6A683A9A">
            <w:pPr>
              <w:spacing w:line="400" w:lineRule="exact"/>
              <w:jc w:val="center"/>
              <w:rPr>
                <w:sz w:val="24"/>
              </w:rPr>
            </w:pPr>
          </w:p>
        </w:tc>
      </w:tr>
      <w:tr w14:paraId="73910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F322E99">
            <w:pPr>
              <w:spacing w:line="400" w:lineRule="exact"/>
              <w:jc w:val="center"/>
              <w:rPr>
                <w:sz w:val="24"/>
              </w:rPr>
            </w:pPr>
          </w:p>
        </w:tc>
        <w:tc>
          <w:tcPr>
            <w:tcW w:w="1396" w:type="dxa"/>
            <w:tcBorders>
              <w:right w:val="single" w:color="auto" w:sz="4" w:space="0"/>
            </w:tcBorders>
            <w:vAlign w:val="center"/>
          </w:tcPr>
          <w:p w14:paraId="2A5FC031">
            <w:pPr>
              <w:spacing w:line="400" w:lineRule="exact"/>
              <w:jc w:val="center"/>
              <w:rPr>
                <w:sz w:val="24"/>
              </w:rPr>
            </w:pPr>
          </w:p>
        </w:tc>
        <w:tc>
          <w:tcPr>
            <w:tcW w:w="1864" w:type="dxa"/>
            <w:tcBorders>
              <w:left w:val="single" w:color="auto" w:sz="4" w:space="0"/>
            </w:tcBorders>
            <w:vAlign w:val="center"/>
          </w:tcPr>
          <w:p w14:paraId="0905BE1B">
            <w:pPr>
              <w:spacing w:line="400" w:lineRule="exact"/>
              <w:jc w:val="center"/>
              <w:rPr>
                <w:sz w:val="24"/>
              </w:rPr>
            </w:pPr>
          </w:p>
        </w:tc>
        <w:tc>
          <w:tcPr>
            <w:tcW w:w="1701" w:type="dxa"/>
            <w:vAlign w:val="center"/>
          </w:tcPr>
          <w:p w14:paraId="2B443AB7">
            <w:pPr>
              <w:spacing w:line="400" w:lineRule="exact"/>
              <w:jc w:val="center"/>
              <w:rPr>
                <w:sz w:val="24"/>
              </w:rPr>
            </w:pPr>
          </w:p>
        </w:tc>
        <w:tc>
          <w:tcPr>
            <w:tcW w:w="1433" w:type="dxa"/>
            <w:vAlign w:val="center"/>
          </w:tcPr>
          <w:p w14:paraId="632F4F7A">
            <w:pPr>
              <w:spacing w:line="400" w:lineRule="exact"/>
              <w:jc w:val="center"/>
              <w:rPr>
                <w:sz w:val="24"/>
              </w:rPr>
            </w:pPr>
          </w:p>
        </w:tc>
        <w:tc>
          <w:tcPr>
            <w:tcW w:w="1559" w:type="dxa"/>
            <w:vAlign w:val="center"/>
          </w:tcPr>
          <w:p w14:paraId="16DE0D42">
            <w:pPr>
              <w:spacing w:line="400" w:lineRule="exact"/>
              <w:jc w:val="center"/>
              <w:rPr>
                <w:sz w:val="24"/>
              </w:rPr>
            </w:pPr>
          </w:p>
        </w:tc>
      </w:tr>
      <w:tr w14:paraId="2A67E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F3605A3">
            <w:pPr>
              <w:spacing w:line="400" w:lineRule="exact"/>
              <w:jc w:val="center"/>
              <w:rPr>
                <w:sz w:val="24"/>
              </w:rPr>
            </w:pPr>
          </w:p>
        </w:tc>
        <w:tc>
          <w:tcPr>
            <w:tcW w:w="1396" w:type="dxa"/>
            <w:tcBorders>
              <w:right w:val="single" w:color="auto" w:sz="4" w:space="0"/>
            </w:tcBorders>
            <w:vAlign w:val="center"/>
          </w:tcPr>
          <w:p w14:paraId="35703A46">
            <w:pPr>
              <w:spacing w:line="400" w:lineRule="exact"/>
              <w:jc w:val="center"/>
              <w:rPr>
                <w:sz w:val="24"/>
              </w:rPr>
            </w:pPr>
          </w:p>
        </w:tc>
        <w:tc>
          <w:tcPr>
            <w:tcW w:w="1864" w:type="dxa"/>
            <w:tcBorders>
              <w:left w:val="single" w:color="auto" w:sz="4" w:space="0"/>
            </w:tcBorders>
            <w:vAlign w:val="center"/>
          </w:tcPr>
          <w:p w14:paraId="2515884D">
            <w:pPr>
              <w:spacing w:line="400" w:lineRule="exact"/>
              <w:jc w:val="center"/>
              <w:rPr>
                <w:sz w:val="24"/>
              </w:rPr>
            </w:pPr>
          </w:p>
        </w:tc>
        <w:tc>
          <w:tcPr>
            <w:tcW w:w="1701" w:type="dxa"/>
            <w:vAlign w:val="center"/>
          </w:tcPr>
          <w:p w14:paraId="31C0EB71">
            <w:pPr>
              <w:spacing w:line="400" w:lineRule="exact"/>
              <w:jc w:val="center"/>
              <w:rPr>
                <w:sz w:val="24"/>
              </w:rPr>
            </w:pPr>
          </w:p>
        </w:tc>
        <w:tc>
          <w:tcPr>
            <w:tcW w:w="1433" w:type="dxa"/>
            <w:vAlign w:val="center"/>
          </w:tcPr>
          <w:p w14:paraId="2E457060">
            <w:pPr>
              <w:spacing w:line="400" w:lineRule="exact"/>
              <w:jc w:val="center"/>
              <w:rPr>
                <w:sz w:val="24"/>
              </w:rPr>
            </w:pPr>
          </w:p>
        </w:tc>
        <w:tc>
          <w:tcPr>
            <w:tcW w:w="1559" w:type="dxa"/>
            <w:vAlign w:val="center"/>
          </w:tcPr>
          <w:p w14:paraId="43BCD901">
            <w:pPr>
              <w:spacing w:line="400" w:lineRule="exact"/>
              <w:jc w:val="center"/>
              <w:rPr>
                <w:sz w:val="24"/>
              </w:rPr>
            </w:pPr>
          </w:p>
        </w:tc>
      </w:tr>
      <w:tr w14:paraId="3F1789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2F6FEFF">
            <w:pPr>
              <w:spacing w:line="400" w:lineRule="exact"/>
              <w:jc w:val="center"/>
              <w:rPr>
                <w:sz w:val="24"/>
              </w:rPr>
            </w:pPr>
          </w:p>
        </w:tc>
        <w:tc>
          <w:tcPr>
            <w:tcW w:w="1396" w:type="dxa"/>
            <w:tcBorders>
              <w:right w:val="single" w:color="auto" w:sz="4" w:space="0"/>
            </w:tcBorders>
            <w:vAlign w:val="center"/>
          </w:tcPr>
          <w:p w14:paraId="3386C2C0">
            <w:pPr>
              <w:spacing w:line="400" w:lineRule="exact"/>
              <w:jc w:val="center"/>
              <w:rPr>
                <w:sz w:val="24"/>
              </w:rPr>
            </w:pPr>
          </w:p>
        </w:tc>
        <w:tc>
          <w:tcPr>
            <w:tcW w:w="1864" w:type="dxa"/>
            <w:tcBorders>
              <w:left w:val="single" w:color="auto" w:sz="4" w:space="0"/>
            </w:tcBorders>
            <w:vAlign w:val="center"/>
          </w:tcPr>
          <w:p w14:paraId="31458744">
            <w:pPr>
              <w:spacing w:line="400" w:lineRule="exact"/>
              <w:jc w:val="center"/>
              <w:rPr>
                <w:sz w:val="24"/>
              </w:rPr>
            </w:pPr>
          </w:p>
        </w:tc>
        <w:tc>
          <w:tcPr>
            <w:tcW w:w="1701" w:type="dxa"/>
            <w:vAlign w:val="center"/>
          </w:tcPr>
          <w:p w14:paraId="0D4C1017">
            <w:pPr>
              <w:spacing w:line="400" w:lineRule="exact"/>
              <w:jc w:val="center"/>
              <w:rPr>
                <w:sz w:val="24"/>
              </w:rPr>
            </w:pPr>
          </w:p>
        </w:tc>
        <w:tc>
          <w:tcPr>
            <w:tcW w:w="1433" w:type="dxa"/>
            <w:vAlign w:val="center"/>
          </w:tcPr>
          <w:p w14:paraId="17790077">
            <w:pPr>
              <w:spacing w:line="400" w:lineRule="exact"/>
              <w:jc w:val="center"/>
              <w:rPr>
                <w:sz w:val="24"/>
              </w:rPr>
            </w:pPr>
          </w:p>
        </w:tc>
        <w:tc>
          <w:tcPr>
            <w:tcW w:w="1559" w:type="dxa"/>
            <w:vAlign w:val="center"/>
          </w:tcPr>
          <w:p w14:paraId="1DED6B1A">
            <w:pPr>
              <w:spacing w:line="400" w:lineRule="exact"/>
              <w:jc w:val="center"/>
              <w:rPr>
                <w:sz w:val="24"/>
              </w:rPr>
            </w:pPr>
          </w:p>
        </w:tc>
      </w:tr>
      <w:tr w14:paraId="51CEE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6847027">
            <w:pPr>
              <w:jc w:val="center"/>
              <w:rPr>
                <w:sz w:val="24"/>
              </w:rPr>
            </w:pPr>
            <w:r>
              <w:rPr>
                <w:rFonts w:ascii="宋体" w:hAnsi="宋体" w:eastAsia="宋体" w:cs="Times New Roman"/>
                <w:b/>
                <w:bCs/>
                <w:szCs w:val="24"/>
              </w:rPr>
              <w:t>备    注</w:t>
            </w:r>
          </w:p>
        </w:tc>
        <w:tc>
          <w:tcPr>
            <w:tcW w:w="7953" w:type="dxa"/>
            <w:gridSpan w:val="5"/>
            <w:vAlign w:val="center"/>
          </w:tcPr>
          <w:p w14:paraId="17DBB520">
            <w:pPr>
              <w:spacing w:line="400" w:lineRule="exact"/>
              <w:jc w:val="center"/>
              <w:rPr>
                <w:sz w:val="24"/>
              </w:rPr>
            </w:pPr>
          </w:p>
        </w:tc>
      </w:tr>
    </w:tbl>
    <w:p w14:paraId="418452E8">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5"/>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6803E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3DC37E76">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18FD378A">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333E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3B693976">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rPr>
              <w:t>自2022年10月20日正式成为辽宁师范大学计算机与人工智能2020级本科生辅导员以来</w:t>
            </w:r>
            <w:r>
              <w:rPr>
                <w:rFonts w:hint="eastAsia" w:ascii="宋体" w:hAnsi="宋体" w:eastAsia="宋体" w:cs="Times New Roman"/>
                <w:b w:val="0"/>
                <w:bCs w:val="0"/>
                <w:sz w:val="24"/>
                <w:szCs w:val="24"/>
                <w:lang w:eastAsia="zh-CN"/>
              </w:rPr>
              <w:t>，在学校、学院领导以及辅导员同仁们的指导和帮助下，我不断加强理论学习，逐渐适应工作环境及内容，学习、积累工作经验，</w:t>
            </w:r>
            <w:r>
              <w:rPr>
                <w:rFonts w:hint="eastAsia" w:ascii="宋体" w:hAnsi="宋体" w:eastAsia="宋体" w:cs="Times New Roman"/>
                <w:b w:val="0"/>
                <w:bCs w:val="0"/>
                <w:sz w:val="24"/>
                <w:szCs w:val="24"/>
                <w:lang w:val="en-US" w:eastAsia="zh-CN"/>
              </w:rPr>
              <w:t>取得了一些成绩，现对我近年来的工作进行总结如下</w:t>
            </w:r>
            <w:r>
              <w:rPr>
                <w:rFonts w:hint="eastAsia" w:ascii="宋体" w:hAnsi="宋体" w:eastAsia="宋体" w:cs="Times New Roman"/>
                <w:b w:val="0"/>
                <w:bCs w:val="0"/>
                <w:sz w:val="24"/>
                <w:szCs w:val="24"/>
                <w:lang w:eastAsia="zh-CN"/>
              </w:rPr>
              <w:t>。</w:t>
            </w:r>
          </w:p>
          <w:p w14:paraId="5894920B">
            <w:p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val="en-US" w:eastAsia="zh-CN"/>
              </w:rPr>
              <w:t>一、</w:t>
            </w:r>
            <w:r>
              <w:rPr>
                <w:rFonts w:hint="eastAsia" w:ascii="宋体" w:hAnsi="宋体" w:eastAsia="宋体" w:cs="Times New Roman"/>
                <w:b/>
                <w:bCs/>
                <w:sz w:val="24"/>
                <w:szCs w:val="24"/>
                <w:lang w:eastAsia="zh-CN"/>
              </w:rPr>
              <w:t>加强思想政治教育，提高学生的思想道德素质</w:t>
            </w:r>
          </w:p>
          <w:p w14:paraId="70642B5F">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深入开展思想理论教育。本人深入学习贯彻党的二十大精神，在努力提高自身政治理论知识的基础上，为所带年级学生及所在党支部上好各项主题党课团课，通过主题党团课和各项活动使学生不断坚定中国特色社会主义道路自信、理论自信、制度自信、文化自信，牢固确立“两个维护”，树立正确的世界观、人生观和价值观。</w:t>
            </w:r>
          </w:p>
          <w:p w14:paraId="1AEB75B4">
            <w:p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val="en-US" w:eastAsia="zh-CN"/>
              </w:rPr>
              <w:t>二、</w:t>
            </w:r>
            <w:r>
              <w:rPr>
                <w:rFonts w:hint="eastAsia" w:ascii="宋体" w:hAnsi="宋体" w:eastAsia="宋体" w:cs="Times New Roman"/>
                <w:b/>
                <w:bCs/>
                <w:sz w:val="24"/>
                <w:szCs w:val="24"/>
                <w:lang w:eastAsia="zh-CN"/>
              </w:rPr>
              <w:t>夯实班级建设，提升基层班团组织向心力</w:t>
            </w:r>
          </w:p>
          <w:p w14:paraId="23AD47C5">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持续推进学风建设。严格考勤制度，加强课堂管理，严格把握学生请假条件，定期对学生的出勤情况进行检查。各班均组建了学习帮扶小组，定期交流、分享学习经验，对班内学习困难的学生进行一对一的帮扶指导。</w:t>
            </w:r>
          </w:p>
          <w:p w14:paraId="0C807C67">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强化班团组织建设，提高同学们的班级荣誉感，增强班级凝聚力。。加强学生干部培养，发挥模范带头作用。进入大四学生干部不免出现工作懈怠，我定期与学生干部谈心谈话，一方面及时了解班级同学状态，另一方面也关注学生干部工作中存在的困难，运用自身经验为其提供指导和帮助。2023年所带班级中获评五四红旗团支部、优良学风标兵班，同时计算机科学与技术（师范）专业2班作为优良学风标兵班代表，在学校表彰大会上进行分享发言。</w:t>
            </w:r>
          </w:p>
          <w:p w14:paraId="2FAD8C7F">
            <w:p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val="en-US" w:eastAsia="zh-CN"/>
              </w:rPr>
              <w:t>三、</w:t>
            </w:r>
            <w:r>
              <w:rPr>
                <w:rFonts w:hint="eastAsia" w:ascii="宋体" w:hAnsi="宋体" w:eastAsia="宋体" w:cs="Times New Roman"/>
                <w:b/>
                <w:bCs/>
                <w:sz w:val="24"/>
                <w:szCs w:val="24"/>
                <w:lang w:eastAsia="zh-CN"/>
              </w:rPr>
              <w:t>加强日常管理，培养学生良好行为习惯</w:t>
            </w:r>
          </w:p>
          <w:p w14:paraId="47741265">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日常管理中，严格要求全体同学遵守学校规章制度。运用新学工系统进行每日晚查寝，严格控制逃寝、漏寝情况。严格执行请假制度，确保学生校外期间的安全。同时我定期走访寝室进行内务、违章电器检查，提醒学生保持寝室卫生，注意寝室用电安全。</w:t>
            </w:r>
          </w:p>
          <w:p w14:paraId="41E1D8C1">
            <w:p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val="en-US" w:eastAsia="zh-CN"/>
              </w:rPr>
              <w:t>四、</w:t>
            </w:r>
            <w:r>
              <w:rPr>
                <w:rFonts w:hint="eastAsia" w:ascii="宋体" w:hAnsi="宋体" w:eastAsia="宋体" w:cs="Times New Roman"/>
                <w:b/>
                <w:bCs/>
                <w:sz w:val="24"/>
                <w:szCs w:val="24"/>
                <w:lang w:eastAsia="zh-CN"/>
              </w:rPr>
              <w:t>推进职业规划指导，提升学生就业竞争力</w:t>
            </w:r>
          </w:p>
          <w:p w14:paraId="1069386F">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在所带年级学生大三下半学期伊始召开年级大会，分析就业大环境以及以往学院就业率、考研考公率让学生认识到时间的紧迫性、明确未来发展方向。后续通过谈心谈话、问卷调查等方式了解学生未来发展、求职就业意向。对学生职业规划、简历进行一对一辅导、修改。针对不同学生的发展规划，2023年我分别组织开展了考研经验交流会、从师技能、面试经验分享会以及学院专场企业招聘、宣讲会。</w:t>
            </w:r>
          </w:p>
          <w:p w14:paraId="2DFE4FEB">
            <w:p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val="en-US" w:eastAsia="zh-CN"/>
              </w:rPr>
              <w:t>五、</w:t>
            </w:r>
            <w:r>
              <w:rPr>
                <w:rFonts w:hint="eastAsia" w:ascii="宋体" w:hAnsi="宋体" w:eastAsia="宋体" w:cs="Times New Roman"/>
                <w:b/>
                <w:bCs/>
                <w:sz w:val="24"/>
                <w:szCs w:val="24"/>
                <w:lang w:eastAsia="zh-CN"/>
              </w:rPr>
              <w:t>注重心理健康教育，关注学生心理状态</w:t>
            </w:r>
          </w:p>
          <w:p w14:paraId="48F6794C">
            <w:pPr>
              <w:ind w:right="-2" w:rightChars="-1"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通过开展心理班会普及心理健康知识，帮助学生解决一般性的心理问题和困惑。根据心理普查测试结果，对重点关注学生群体开展谈心谈话，实时关注他们的情绪动向。对于情况严重的学生第一时间联系家长并陪同至专业医院进行诊治。2023年共对六起心理异常、突发事件进行及时处理，并形成了文字版情况总结。</w:t>
            </w:r>
          </w:p>
          <w:p w14:paraId="38A45D3D">
            <w:pPr>
              <w:numPr>
                <w:ilvl w:val="0"/>
                <w:numId w:val="1"/>
              </w:numPr>
              <w:ind w:right="-2" w:rightChars="-1"/>
              <w:rPr>
                <w:rFonts w:hint="eastAsia" w:ascii="宋体" w:hAnsi="宋体" w:eastAsia="宋体" w:cs="Times New Roman"/>
                <w:b/>
                <w:bCs/>
                <w:sz w:val="24"/>
                <w:szCs w:val="24"/>
                <w:lang w:eastAsia="zh-CN"/>
              </w:rPr>
            </w:pPr>
            <w:r>
              <w:rPr>
                <w:rFonts w:hint="eastAsia" w:ascii="宋体" w:hAnsi="宋体" w:eastAsia="宋体" w:cs="Times New Roman"/>
                <w:b/>
                <w:bCs/>
                <w:sz w:val="24"/>
                <w:szCs w:val="24"/>
                <w:lang w:eastAsia="zh-CN"/>
              </w:rPr>
              <w:t>以爱为底色培养帮扶贫困学生</w:t>
            </w:r>
          </w:p>
          <w:p w14:paraId="6F258D53">
            <w:pPr>
              <w:numPr>
                <w:ilvl w:val="0"/>
                <w:numId w:val="0"/>
              </w:numPr>
              <w:ind w:right="-2" w:rightChars="-1" w:firstLine="480" w:firstLineChars="200"/>
              <w:rPr>
                <w:rFonts w:hint="eastAsia" w:ascii="宋体" w:hAnsi="宋体" w:eastAsia="宋体" w:cs="Times New Roman"/>
                <w:b/>
                <w:bCs/>
                <w:szCs w:val="24"/>
                <w:lang w:eastAsia="zh-CN"/>
              </w:rPr>
            </w:pPr>
            <w:r>
              <w:rPr>
                <w:rFonts w:hint="eastAsia" w:ascii="宋体" w:hAnsi="宋体" w:eastAsia="宋体" w:cs="Times New Roman"/>
                <w:b w:val="0"/>
                <w:bCs w:val="0"/>
                <w:sz w:val="24"/>
                <w:szCs w:val="24"/>
                <w:lang w:eastAsia="zh-CN"/>
              </w:rPr>
              <w:t>2023年我跟随学院辅导室于寒暑假期间在辽宁省内9个城市走访了21户家庭经济困难学生。在家访工作结束后，认真整理所带年级受访学生的详细家庭情况，继续丰富学生信息，制定后续工作方案。持续跟踪这些学生的日常情况，时常与其进行谈心谈话，关心日常学习生活。结合学院一院一品特色工作，对贫困学生的就业发展进行特别关注。</w:t>
            </w:r>
          </w:p>
        </w:tc>
      </w:tr>
      <w:tr w14:paraId="0F76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5999AF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043A5E0C">
      <w:pPr>
        <w:rPr>
          <w:rFonts w:ascii="宋体" w:hAnsi="宋体" w:eastAsia="宋体" w:cs="Times New Roman"/>
          <w:sz w:val="18"/>
          <w:szCs w:val="24"/>
        </w:rPr>
      </w:pPr>
    </w:p>
    <w:tbl>
      <w:tblPr>
        <w:tblStyle w:val="5"/>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449"/>
        <w:gridCol w:w="649"/>
        <w:gridCol w:w="20"/>
        <w:gridCol w:w="1808"/>
        <w:gridCol w:w="400"/>
        <w:gridCol w:w="21"/>
        <w:gridCol w:w="1094"/>
        <w:gridCol w:w="12"/>
        <w:gridCol w:w="833"/>
        <w:gridCol w:w="265"/>
        <w:gridCol w:w="33"/>
        <w:gridCol w:w="1382"/>
        <w:gridCol w:w="1248"/>
      </w:tblGrid>
      <w:tr w14:paraId="76C101B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14:paraId="1370BCBF">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51ECDE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2118" w:type="dxa"/>
            <w:gridSpan w:val="3"/>
            <w:tcBorders>
              <w:top w:val="single" w:color="auto" w:sz="4" w:space="0"/>
              <w:left w:val="single" w:color="auto" w:sz="4" w:space="0"/>
              <w:bottom w:val="single" w:color="auto" w:sz="4" w:space="0"/>
            </w:tcBorders>
          </w:tcPr>
          <w:p w14:paraId="1D72AD98">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7E99C758">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08" w:type="dxa"/>
            <w:gridSpan w:val="2"/>
            <w:tcBorders>
              <w:top w:val="single" w:color="auto" w:sz="4" w:space="0"/>
              <w:bottom w:val="single" w:color="auto" w:sz="4" w:space="0"/>
            </w:tcBorders>
            <w:vAlign w:val="center"/>
          </w:tcPr>
          <w:p w14:paraId="782AE652">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15" w:type="dxa"/>
            <w:gridSpan w:val="2"/>
            <w:tcBorders>
              <w:top w:val="single" w:color="auto" w:sz="4" w:space="0"/>
              <w:bottom w:val="single" w:color="auto" w:sz="4" w:space="0"/>
            </w:tcBorders>
            <w:vAlign w:val="center"/>
          </w:tcPr>
          <w:p w14:paraId="133A6683">
            <w:pPr>
              <w:jc w:val="center"/>
              <w:rPr>
                <w:rFonts w:ascii="宋体" w:hAnsi="宋体" w:eastAsia="宋体" w:cs="Times New Roman"/>
                <w:b/>
                <w:bCs/>
                <w:szCs w:val="24"/>
              </w:rPr>
            </w:pPr>
            <w:r>
              <w:rPr>
                <w:rFonts w:hint="eastAsia" w:ascii="宋体" w:hAnsi="宋体" w:eastAsia="宋体" w:cs="Times New Roman"/>
                <w:b/>
                <w:bCs/>
                <w:szCs w:val="24"/>
              </w:rPr>
              <w:t>学生</w:t>
            </w:r>
          </w:p>
          <w:p w14:paraId="3C8C8C30">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10" w:type="dxa"/>
            <w:gridSpan w:val="3"/>
            <w:tcBorders>
              <w:top w:val="single" w:color="auto" w:sz="4" w:space="0"/>
              <w:bottom w:val="single" w:color="auto" w:sz="4" w:space="0"/>
            </w:tcBorders>
            <w:vAlign w:val="center"/>
          </w:tcPr>
          <w:p w14:paraId="3961A374">
            <w:pPr>
              <w:jc w:val="center"/>
              <w:rPr>
                <w:rFonts w:ascii="宋体" w:hAnsi="宋体" w:eastAsia="宋体" w:cs="Times New Roman"/>
                <w:b/>
                <w:bCs/>
                <w:szCs w:val="24"/>
              </w:rPr>
            </w:pPr>
            <w:r>
              <w:rPr>
                <w:rFonts w:hint="eastAsia" w:ascii="宋体" w:hAnsi="宋体" w:eastAsia="宋体" w:cs="Times New Roman"/>
                <w:b/>
                <w:bCs/>
                <w:szCs w:val="24"/>
              </w:rPr>
              <w:t>总学</w:t>
            </w:r>
          </w:p>
          <w:p w14:paraId="3118A1E7">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415" w:type="dxa"/>
            <w:gridSpan w:val="2"/>
            <w:tcBorders>
              <w:top w:val="single" w:color="auto" w:sz="4" w:space="0"/>
              <w:bottom w:val="single" w:color="auto" w:sz="4" w:space="0"/>
              <w:right w:val="single" w:color="auto" w:sz="4" w:space="0"/>
            </w:tcBorders>
            <w:vAlign w:val="center"/>
          </w:tcPr>
          <w:p w14:paraId="0AE77A67">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248" w:type="dxa"/>
            <w:tcBorders>
              <w:top w:val="single" w:color="auto" w:sz="4" w:space="0"/>
              <w:bottom w:val="single" w:color="auto" w:sz="4" w:space="0"/>
              <w:right w:val="single" w:color="auto" w:sz="4" w:space="0"/>
            </w:tcBorders>
            <w:vAlign w:val="center"/>
          </w:tcPr>
          <w:p w14:paraId="5D8FE6E3">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3224DDD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4" w:space="0"/>
            </w:tcBorders>
            <w:vAlign w:val="center"/>
          </w:tcPr>
          <w:p w14:paraId="0C325F0D">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3.12</w:t>
            </w:r>
          </w:p>
        </w:tc>
        <w:tc>
          <w:tcPr>
            <w:tcW w:w="2208" w:type="dxa"/>
            <w:gridSpan w:val="2"/>
            <w:tcBorders>
              <w:top w:val="single" w:color="auto" w:sz="4" w:space="0"/>
            </w:tcBorders>
            <w:vAlign w:val="center"/>
          </w:tcPr>
          <w:p w14:paraId="2A297738">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入党启蒙教育</w:t>
            </w:r>
          </w:p>
        </w:tc>
        <w:tc>
          <w:tcPr>
            <w:tcW w:w="1115" w:type="dxa"/>
            <w:gridSpan w:val="2"/>
            <w:tcBorders>
              <w:top w:val="single" w:color="auto" w:sz="4" w:space="0"/>
            </w:tcBorders>
            <w:vAlign w:val="center"/>
          </w:tcPr>
          <w:p w14:paraId="126F1478">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236</w:t>
            </w:r>
          </w:p>
        </w:tc>
        <w:tc>
          <w:tcPr>
            <w:tcW w:w="1110" w:type="dxa"/>
            <w:gridSpan w:val="3"/>
            <w:tcBorders>
              <w:top w:val="single" w:color="auto" w:sz="4" w:space="0"/>
            </w:tcBorders>
            <w:vAlign w:val="center"/>
          </w:tcPr>
          <w:p w14:paraId="152AE91F">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16</w:t>
            </w:r>
          </w:p>
        </w:tc>
        <w:tc>
          <w:tcPr>
            <w:tcW w:w="1415" w:type="dxa"/>
            <w:gridSpan w:val="2"/>
            <w:tcBorders>
              <w:top w:val="single" w:color="auto" w:sz="4" w:space="0"/>
            </w:tcBorders>
            <w:vAlign w:val="center"/>
          </w:tcPr>
          <w:p w14:paraId="182B7297">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0</w:t>
            </w:r>
            <w:r>
              <w:rPr>
                <w:rFonts w:hint="eastAsia" w:asciiTheme="minorEastAsia" w:hAnsiTheme="minorEastAsia" w:eastAsiaTheme="minorEastAsia" w:cstheme="minorEastAsia"/>
                <w:b w:val="0"/>
                <w:bCs w:val="0"/>
                <w:sz w:val="24"/>
                <w:szCs w:val="24"/>
              </w:rPr>
              <w:t>级全体学生</w:t>
            </w:r>
          </w:p>
        </w:tc>
        <w:tc>
          <w:tcPr>
            <w:tcW w:w="1248" w:type="dxa"/>
            <w:tcBorders>
              <w:top w:val="single" w:color="auto" w:sz="4" w:space="0"/>
            </w:tcBorders>
            <w:vAlign w:val="center"/>
          </w:tcPr>
          <w:p w14:paraId="64B5DAF9">
            <w:pPr>
              <w:jc w:val="center"/>
              <w:rPr>
                <w:rFonts w:hint="eastAsia" w:asciiTheme="minorEastAsia" w:hAnsiTheme="minorEastAsia" w:eastAsiaTheme="minorEastAsia" w:cstheme="minorEastAsia"/>
                <w:b w:val="0"/>
                <w:bCs w:val="0"/>
                <w:kern w:val="2"/>
                <w:sz w:val="24"/>
                <w:szCs w:val="24"/>
                <w:lang w:val="en-US" w:eastAsia="zh-CN" w:bidi="ar-SA"/>
              </w:rPr>
            </w:pPr>
          </w:p>
        </w:tc>
      </w:tr>
      <w:tr w14:paraId="15E2395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2D86E69E">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rPr>
              <w:t>.</w:t>
            </w:r>
            <w:r>
              <w:rPr>
                <w:rFonts w:hint="eastAsia" w:asciiTheme="minorEastAsia" w:hAnsi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3.6</w:t>
            </w:r>
          </w:p>
        </w:tc>
        <w:tc>
          <w:tcPr>
            <w:tcW w:w="2208" w:type="dxa"/>
            <w:gridSpan w:val="2"/>
            <w:tcBorders>
              <w:top w:val="single" w:color="auto" w:sz="8" w:space="0"/>
            </w:tcBorders>
            <w:vAlign w:val="center"/>
          </w:tcPr>
          <w:p w14:paraId="12A1FA3E">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就业指导</w:t>
            </w:r>
          </w:p>
        </w:tc>
        <w:tc>
          <w:tcPr>
            <w:tcW w:w="1115" w:type="dxa"/>
            <w:gridSpan w:val="2"/>
            <w:tcBorders>
              <w:top w:val="single" w:color="auto" w:sz="8" w:space="0"/>
            </w:tcBorders>
            <w:vAlign w:val="center"/>
          </w:tcPr>
          <w:p w14:paraId="4CB29D44">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236</w:t>
            </w:r>
          </w:p>
        </w:tc>
        <w:tc>
          <w:tcPr>
            <w:tcW w:w="1110" w:type="dxa"/>
            <w:gridSpan w:val="3"/>
            <w:tcBorders>
              <w:top w:val="single" w:color="auto" w:sz="8" w:space="0"/>
            </w:tcBorders>
            <w:vAlign w:val="center"/>
          </w:tcPr>
          <w:p w14:paraId="10B2921E">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16</w:t>
            </w:r>
          </w:p>
        </w:tc>
        <w:tc>
          <w:tcPr>
            <w:tcW w:w="1415" w:type="dxa"/>
            <w:gridSpan w:val="2"/>
            <w:tcBorders>
              <w:top w:val="single" w:color="auto" w:sz="8" w:space="0"/>
            </w:tcBorders>
            <w:vAlign w:val="center"/>
          </w:tcPr>
          <w:p w14:paraId="2E484C79">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rPr>
              <w:t>20</w:t>
            </w:r>
            <w:r>
              <w:rPr>
                <w:rFonts w:hint="eastAsia" w:asciiTheme="minorEastAsia" w:hAnsiTheme="minorEastAsia" w:eastAsiaTheme="minorEastAsia" w:cstheme="minorEastAsia"/>
                <w:b w:val="0"/>
                <w:bCs w:val="0"/>
                <w:sz w:val="24"/>
                <w:szCs w:val="24"/>
                <w:lang w:val="en-US" w:eastAsia="zh-CN"/>
              </w:rPr>
              <w:t>2</w:t>
            </w:r>
            <w:r>
              <w:rPr>
                <w:rFonts w:hint="eastAsia" w:asciiTheme="minorEastAsia" w:hAnsiTheme="minorEastAsia" w:cstheme="minorEastAsia"/>
                <w:b w:val="0"/>
                <w:bCs w:val="0"/>
                <w:sz w:val="24"/>
                <w:szCs w:val="24"/>
                <w:lang w:val="en-US" w:eastAsia="zh-CN"/>
              </w:rPr>
              <w:t>0</w:t>
            </w:r>
            <w:r>
              <w:rPr>
                <w:rFonts w:hint="eastAsia" w:asciiTheme="minorEastAsia" w:hAnsiTheme="minorEastAsia" w:eastAsiaTheme="minorEastAsia" w:cstheme="minorEastAsia"/>
                <w:b w:val="0"/>
                <w:bCs w:val="0"/>
                <w:sz w:val="24"/>
                <w:szCs w:val="24"/>
              </w:rPr>
              <w:t>级全体学生</w:t>
            </w:r>
          </w:p>
        </w:tc>
        <w:tc>
          <w:tcPr>
            <w:tcW w:w="1248" w:type="dxa"/>
            <w:tcBorders>
              <w:top w:val="single" w:color="auto" w:sz="8" w:space="0"/>
            </w:tcBorders>
            <w:vAlign w:val="center"/>
          </w:tcPr>
          <w:p w14:paraId="21F4F857">
            <w:pPr>
              <w:jc w:val="center"/>
              <w:rPr>
                <w:rFonts w:hint="eastAsia" w:asciiTheme="minorEastAsia" w:hAnsiTheme="minorEastAsia" w:eastAsiaTheme="minorEastAsia" w:cstheme="minorEastAsia"/>
                <w:b w:val="0"/>
                <w:bCs w:val="0"/>
                <w:kern w:val="2"/>
                <w:sz w:val="24"/>
                <w:szCs w:val="24"/>
                <w:lang w:val="en-US" w:eastAsia="zh-CN" w:bidi="ar-SA"/>
              </w:rPr>
            </w:pPr>
          </w:p>
        </w:tc>
      </w:tr>
      <w:tr w14:paraId="7ECB6E7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0CC19654">
            <w:pPr>
              <w:jc w:val="center"/>
              <w:rPr>
                <w:rFonts w:hint="eastAsia" w:asciiTheme="minorEastAsia" w:hAnsiTheme="minorEastAsia" w:eastAsiaTheme="minorEastAsia" w:cstheme="minorEastAsia"/>
                <w:b w:val="0"/>
                <w:bCs w:val="0"/>
                <w:kern w:val="2"/>
                <w:sz w:val="24"/>
                <w:szCs w:val="24"/>
                <w:lang w:val="en-US" w:eastAsia="zh-CN" w:bidi="ar-SA"/>
              </w:rPr>
            </w:pPr>
          </w:p>
        </w:tc>
        <w:tc>
          <w:tcPr>
            <w:tcW w:w="2208" w:type="dxa"/>
            <w:gridSpan w:val="2"/>
            <w:tcBorders>
              <w:top w:val="single" w:color="auto" w:sz="8" w:space="0"/>
            </w:tcBorders>
            <w:vAlign w:val="center"/>
          </w:tcPr>
          <w:p w14:paraId="2B71CE04">
            <w:pPr>
              <w:jc w:val="center"/>
              <w:rPr>
                <w:rFonts w:hint="eastAsia" w:asciiTheme="minorEastAsia" w:hAnsiTheme="minorEastAsia" w:eastAsiaTheme="minorEastAsia" w:cstheme="minorEastAsia"/>
                <w:b w:val="0"/>
                <w:bCs w:val="0"/>
                <w:kern w:val="2"/>
                <w:sz w:val="24"/>
                <w:szCs w:val="24"/>
                <w:lang w:val="en-US" w:eastAsia="zh-CN" w:bidi="ar-SA"/>
              </w:rPr>
            </w:pPr>
          </w:p>
        </w:tc>
        <w:tc>
          <w:tcPr>
            <w:tcW w:w="1115" w:type="dxa"/>
            <w:gridSpan w:val="2"/>
            <w:tcBorders>
              <w:top w:val="single" w:color="auto" w:sz="8" w:space="0"/>
            </w:tcBorders>
            <w:vAlign w:val="center"/>
          </w:tcPr>
          <w:p w14:paraId="14D64BDD">
            <w:pPr>
              <w:jc w:val="center"/>
              <w:rPr>
                <w:rFonts w:hint="eastAsia" w:asciiTheme="minorEastAsia" w:hAnsiTheme="minorEastAsia" w:eastAsiaTheme="minorEastAsia" w:cstheme="minorEastAsia"/>
                <w:b w:val="0"/>
                <w:bCs w:val="0"/>
                <w:kern w:val="2"/>
                <w:sz w:val="24"/>
                <w:szCs w:val="24"/>
                <w:lang w:val="en-US" w:eastAsia="zh-CN" w:bidi="ar-SA"/>
              </w:rPr>
            </w:pPr>
          </w:p>
        </w:tc>
        <w:tc>
          <w:tcPr>
            <w:tcW w:w="1110" w:type="dxa"/>
            <w:gridSpan w:val="3"/>
            <w:tcBorders>
              <w:top w:val="single" w:color="auto" w:sz="8" w:space="0"/>
            </w:tcBorders>
            <w:vAlign w:val="center"/>
          </w:tcPr>
          <w:p w14:paraId="48BEE13A">
            <w:pPr>
              <w:jc w:val="center"/>
              <w:rPr>
                <w:rFonts w:hint="eastAsia" w:asciiTheme="minorEastAsia" w:hAnsiTheme="minorEastAsia" w:eastAsiaTheme="minorEastAsia" w:cstheme="minorEastAsia"/>
                <w:b w:val="0"/>
                <w:bCs w:val="0"/>
                <w:kern w:val="2"/>
                <w:sz w:val="24"/>
                <w:szCs w:val="24"/>
                <w:lang w:val="en-US" w:eastAsia="zh-CN" w:bidi="ar-SA"/>
              </w:rPr>
            </w:pPr>
          </w:p>
        </w:tc>
        <w:tc>
          <w:tcPr>
            <w:tcW w:w="1415" w:type="dxa"/>
            <w:gridSpan w:val="2"/>
            <w:tcBorders>
              <w:top w:val="single" w:color="auto" w:sz="8" w:space="0"/>
            </w:tcBorders>
            <w:vAlign w:val="center"/>
          </w:tcPr>
          <w:p w14:paraId="3B6337B5">
            <w:pPr>
              <w:jc w:val="center"/>
              <w:rPr>
                <w:rFonts w:hint="eastAsia" w:asciiTheme="minorEastAsia" w:hAnsiTheme="minorEastAsia" w:eastAsiaTheme="minorEastAsia" w:cstheme="minorEastAsia"/>
                <w:b w:val="0"/>
                <w:bCs w:val="0"/>
                <w:kern w:val="2"/>
                <w:sz w:val="24"/>
                <w:szCs w:val="24"/>
                <w:lang w:val="en-US" w:eastAsia="zh-CN" w:bidi="ar-SA"/>
              </w:rPr>
            </w:pPr>
          </w:p>
        </w:tc>
        <w:tc>
          <w:tcPr>
            <w:tcW w:w="1248" w:type="dxa"/>
            <w:tcBorders>
              <w:top w:val="single" w:color="auto" w:sz="8" w:space="0"/>
            </w:tcBorders>
            <w:vAlign w:val="center"/>
          </w:tcPr>
          <w:p w14:paraId="0CC01003">
            <w:pPr>
              <w:jc w:val="center"/>
              <w:rPr>
                <w:rFonts w:hint="eastAsia" w:asciiTheme="minorEastAsia" w:hAnsiTheme="minorEastAsia" w:eastAsiaTheme="minorEastAsia" w:cstheme="minorEastAsia"/>
                <w:b w:val="0"/>
                <w:bCs w:val="0"/>
                <w:kern w:val="2"/>
                <w:sz w:val="24"/>
                <w:szCs w:val="24"/>
                <w:lang w:val="en-US" w:eastAsia="zh-CN" w:bidi="ar-SA"/>
              </w:rPr>
            </w:pPr>
          </w:p>
        </w:tc>
      </w:tr>
      <w:tr w14:paraId="4E477D8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31C3DC14">
            <w:pPr>
              <w:ind w:right="-128" w:rightChars="-61"/>
              <w:jc w:val="center"/>
              <w:rPr>
                <w:rFonts w:ascii="宋体" w:hAnsi="宋体" w:eastAsia="宋体" w:cs="Times New Roman"/>
                <w:b/>
                <w:bCs/>
                <w:szCs w:val="24"/>
              </w:rPr>
            </w:pPr>
          </w:p>
        </w:tc>
        <w:tc>
          <w:tcPr>
            <w:tcW w:w="2208" w:type="dxa"/>
            <w:gridSpan w:val="2"/>
            <w:tcBorders>
              <w:top w:val="single" w:color="auto" w:sz="8" w:space="0"/>
            </w:tcBorders>
            <w:vAlign w:val="center"/>
          </w:tcPr>
          <w:p w14:paraId="7DB02679">
            <w:pPr>
              <w:ind w:right="-128" w:rightChars="-61"/>
              <w:jc w:val="center"/>
              <w:rPr>
                <w:rFonts w:ascii="宋体" w:hAnsi="宋体" w:eastAsia="宋体" w:cs="Times New Roman"/>
                <w:b/>
                <w:bCs/>
                <w:szCs w:val="24"/>
              </w:rPr>
            </w:pPr>
          </w:p>
        </w:tc>
        <w:tc>
          <w:tcPr>
            <w:tcW w:w="1115" w:type="dxa"/>
            <w:gridSpan w:val="2"/>
            <w:tcBorders>
              <w:top w:val="single" w:color="auto" w:sz="8" w:space="0"/>
            </w:tcBorders>
            <w:vAlign w:val="center"/>
          </w:tcPr>
          <w:p w14:paraId="440EA9A5">
            <w:pPr>
              <w:ind w:right="-128" w:rightChars="-61"/>
              <w:jc w:val="center"/>
              <w:rPr>
                <w:rFonts w:ascii="宋体" w:hAnsi="宋体" w:eastAsia="宋体" w:cs="Times New Roman"/>
                <w:b/>
                <w:bCs/>
                <w:szCs w:val="24"/>
              </w:rPr>
            </w:pPr>
          </w:p>
        </w:tc>
        <w:tc>
          <w:tcPr>
            <w:tcW w:w="1110" w:type="dxa"/>
            <w:gridSpan w:val="3"/>
            <w:tcBorders>
              <w:top w:val="single" w:color="auto" w:sz="8" w:space="0"/>
            </w:tcBorders>
            <w:vAlign w:val="center"/>
          </w:tcPr>
          <w:p w14:paraId="15C5F487">
            <w:pPr>
              <w:ind w:right="-128" w:rightChars="-61"/>
              <w:jc w:val="center"/>
              <w:rPr>
                <w:rFonts w:ascii="宋体" w:hAnsi="宋体" w:eastAsia="宋体" w:cs="Times New Roman"/>
                <w:b/>
                <w:bCs/>
                <w:szCs w:val="24"/>
              </w:rPr>
            </w:pPr>
          </w:p>
        </w:tc>
        <w:tc>
          <w:tcPr>
            <w:tcW w:w="1415" w:type="dxa"/>
            <w:gridSpan w:val="2"/>
            <w:tcBorders>
              <w:top w:val="single" w:color="auto" w:sz="8" w:space="0"/>
            </w:tcBorders>
            <w:vAlign w:val="center"/>
          </w:tcPr>
          <w:p w14:paraId="34FC87F6">
            <w:pPr>
              <w:ind w:right="-128" w:rightChars="-61"/>
              <w:jc w:val="center"/>
              <w:rPr>
                <w:rFonts w:ascii="宋体" w:hAnsi="宋体" w:eastAsia="宋体" w:cs="Times New Roman"/>
                <w:b/>
                <w:bCs/>
                <w:szCs w:val="24"/>
              </w:rPr>
            </w:pPr>
          </w:p>
        </w:tc>
        <w:tc>
          <w:tcPr>
            <w:tcW w:w="1248" w:type="dxa"/>
            <w:tcBorders>
              <w:top w:val="single" w:color="auto" w:sz="8" w:space="0"/>
            </w:tcBorders>
            <w:vAlign w:val="center"/>
          </w:tcPr>
          <w:p w14:paraId="16D528AA">
            <w:pPr>
              <w:ind w:right="-128" w:rightChars="-61"/>
              <w:jc w:val="center"/>
              <w:rPr>
                <w:rFonts w:ascii="宋体" w:hAnsi="宋体" w:eastAsia="宋体" w:cs="Times New Roman"/>
                <w:b/>
                <w:bCs/>
                <w:szCs w:val="24"/>
              </w:rPr>
            </w:pPr>
          </w:p>
        </w:tc>
      </w:tr>
      <w:tr w14:paraId="3A96E94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616287A1">
            <w:pPr>
              <w:ind w:right="-128" w:rightChars="-61"/>
              <w:jc w:val="center"/>
              <w:rPr>
                <w:rFonts w:ascii="宋体" w:hAnsi="宋体" w:eastAsia="宋体" w:cs="Times New Roman"/>
                <w:b/>
                <w:bCs/>
                <w:szCs w:val="24"/>
              </w:rPr>
            </w:pPr>
          </w:p>
        </w:tc>
        <w:tc>
          <w:tcPr>
            <w:tcW w:w="2208" w:type="dxa"/>
            <w:gridSpan w:val="2"/>
            <w:tcBorders>
              <w:top w:val="single" w:color="auto" w:sz="8" w:space="0"/>
            </w:tcBorders>
            <w:vAlign w:val="center"/>
          </w:tcPr>
          <w:p w14:paraId="54B51C78">
            <w:pPr>
              <w:ind w:right="-128" w:rightChars="-61"/>
              <w:jc w:val="center"/>
              <w:rPr>
                <w:rFonts w:ascii="宋体" w:hAnsi="宋体" w:eastAsia="宋体" w:cs="Times New Roman"/>
                <w:b/>
                <w:bCs/>
                <w:szCs w:val="24"/>
              </w:rPr>
            </w:pPr>
          </w:p>
        </w:tc>
        <w:tc>
          <w:tcPr>
            <w:tcW w:w="1115" w:type="dxa"/>
            <w:gridSpan w:val="2"/>
            <w:tcBorders>
              <w:top w:val="single" w:color="auto" w:sz="8" w:space="0"/>
            </w:tcBorders>
            <w:vAlign w:val="center"/>
          </w:tcPr>
          <w:p w14:paraId="486EED73">
            <w:pPr>
              <w:ind w:right="-128" w:rightChars="-61"/>
              <w:jc w:val="center"/>
              <w:rPr>
                <w:rFonts w:ascii="宋体" w:hAnsi="宋体" w:eastAsia="宋体" w:cs="Times New Roman"/>
                <w:b/>
                <w:bCs/>
                <w:szCs w:val="24"/>
              </w:rPr>
            </w:pPr>
          </w:p>
        </w:tc>
        <w:tc>
          <w:tcPr>
            <w:tcW w:w="1110" w:type="dxa"/>
            <w:gridSpan w:val="3"/>
            <w:tcBorders>
              <w:top w:val="single" w:color="auto" w:sz="8" w:space="0"/>
            </w:tcBorders>
            <w:vAlign w:val="center"/>
          </w:tcPr>
          <w:p w14:paraId="06147B09">
            <w:pPr>
              <w:ind w:right="-128" w:rightChars="-61"/>
              <w:jc w:val="center"/>
              <w:rPr>
                <w:rFonts w:ascii="宋体" w:hAnsi="宋体" w:eastAsia="宋体" w:cs="Times New Roman"/>
                <w:b/>
                <w:bCs/>
                <w:szCs w:val="24"/>
              </w:rPr>
            </w:pPr>
          </w:p>
        </w:tc>
        <w:tc>
          <w:tcPr>
            <w:tcW w:w="1415" w:type="dxa"/>
            <w:gridSpan w:val="2"/>
            <w:tcBorders>
              <w:top w:val="single" w:color="auto" w:sz="8" w:space="0"/>
            </w:tcBorders>
            <w:vAlign w:val="center"/>
          </w:tcPr>
          <w:p w14:paraId="01E22C6E">
            <w:pPr>
              <w:ind w:right="-128" w:rightChars="-61"/>
              <w:jc w:val="center"/>
              <w:rPr>
                <w:rFonts w:ascii="宋体" w:hAnsi="宋体" w:eastAsia="宋体" w:cs="Times New Roman"/>
                <w:b/>
                <w:bCs/>
                <w:szCs w:val="24"/>
              </w:rPr>
            </w:pPr>
          </w:p>
        </w:tc>
        <w:tc>
          <w:tcPr>
            <w:tcW w:w="1248" w:type="dxa"/>
            <w:tcBorders>
              <w:top w:val="single" w:color="auto" w:sz="8" w:space="0"/>
            </w:tcBorders>
            <w:vAlign w:val="center"/>
          </w:tcPr>
          <w:p w14:paraId="41967AFA">
            <w:pPr>
              <w:ind w:right="-128" w:rightChars="-61"/>
              <w:jc w:val="center"/>
              <w:rPr>
                <w:rFonts w:ascii="宋体" w:hAnsi="宋体" w:eastAsia="宋体" w:cs="Times New Roman"/>
                <w:b/>
                <w:bCs/>
                <w:szCs w:val="24"/>
              </w:rPr>
            </w:pPr>
          </w:p>
        </w:tc>
      </w:tr>
      <w:tr w14:paraId="5CD18E5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74E7C9E0">
            <w:pPr>
              <w:ind w:right="-128" w:rightChars="-61"/>
              <w:jc w:val="center"/>
              <w:rPr>
                <w:rFonts w:ascii="宋体" w:hAnsi="宋体" w:eastAsia="宋体" w:cs="Times New Roman"/>
                <w:b/>
                <w:bCs/>
                <w:szCs w:val="24"/>
              </w:rPr>
            </w:pPr>
          </w:p>
        </w:tc>
        <w:tc>
          <w:tcPr>
            <w:tcW w:w="2208" w:type="dxa"/>
            <w:gridSpan w:val="2"/>
            <w:tcBorders>
              <w:top w:val="single" w:color="auto" w:sz="8" w:space="0"/>
            </w:tcBorders>
            <w:vAlign w:val="center"/>
          </w:tcPr>
          <w:p w14:paraId="19EF7D67">
            <w:pPr>
              <w:ind w:right="-128" w:rightChars="-61"/>
              <w:jc w:val="center"/>
              <w:rPr>
                <w:rFonts w:ascii="宋体" w:hAnsi="宋体" w:eastAsia="宋体" w:cs="Times New Roman"/>
                <w:b/>
                <w:bCs/>
                <w:szCs w:val="24"/>
              </w:rPr>
            </w:pPr>
          </w:p>
        </w:tc>
        <w:tc>
          <w:tcPr>
            <w:tcW w:w="1115" w:type="dxa"/>
            <w:gridSpan w:val="2"/>
            <w:tcBorders>
              <w:top w:val="single" w:color="auto" w:sz="8" w:space="0"/>
            </w:tcBorders>
            <w:vAlign w:val="center"/>
          </w:tcPr>
          <w:p w14:paraId="0525FCB5">
            <w:pPr>
              <w:ind w:right="-128" w:rightChars="-61"/>
              <w:jc w:val="center"/>
              <w:rPr>
                <w:rFonts w:ascii="宋体" w:hAnsi="宋体" w:eastAsia="宋体" w:cs="Times New Roman"/>
                <w:b/>
                <w:bCs/>
                <w:szCs w:val="24"/>
              </w:rPr>
            </w:pPr>
          </w:p>
        </w:tc>
        <w:tc>
          <w:tcPr>
            <w:tcW w:w="1110" w:type="dxa"/>
            <w:gridSpan w:val="3"/>
            <w:tcBorders>
              <w:top w:val="single" w:color="auto" w:sz="8" w:space="0"/>
            </w:tcBorders>
            <w:vAlign w:val="center"/>
          </w:tcPr>
          <w:p w14:paraId="3FF12B45">
            <w:pPr>
              <w:ind w:right="-128" w:rightChars="-61"/>
              <w:jc w:val="center"/>
              <w:rPr>
                <w:rFonts w:ascii="宋体" w:hAnsi="宋体" w:eastAsia="宋体" w:cs="Times New Roman"/>
                <w:b/>
                <w:bCs/>
                <w:szCs w:val="24"/>
              </w:rPr>
            </w:pPr>
          </w:p>
        </w:tc>
        <w:tc>
          <w:tcPr>
            <w:tcW w:w="1415" w:type="dxa"/>
            <w:gridSpan w:val="2"/>
            <w:tcBorders>
              <w:top w:val="single" w:color="auto" w:sz="8" w:space="0"/>
            </w:tcBorders>
            <w:vAlign w:val="center"/>
          </w:tcPr>
          <w:p w14:paraId="63B0B791">
            <w:pPr>
              <w:ind w:right="-128" w:rightChars="-61"/>
              <w:jc w:val="center"/>
              <w:rPr>
                <w:rFonts w:ascii="宋体" w:hAnsi="宋体" w:eastAsia="宋体" w:cs="Times New Roman"/>
                <w:b/>
                <w:bCs/>
                <w:szCs w:val="24"/>
              </w:rPr>
            </w:pPr>
          </w:p>
        </w:tc>
        <w:tc>
          <w:tcPr>
            <w:tcW w:w="1248" w:type="dxa"/>
            <w:tcBorders>
              <w:top w:val="single" w:color="auto" w:sz="8" w:space="0"/>
            </w:tcBorders>
            <w:vAlign w:val="center"/>
          </w:tcPr>
          <w:p w14:paraId="0B41CCFC">
            <w:pPr>
              <w:ind w:right="-128" w:rightChars="-61"/>
              <w:jc w:val="center"/>
              <w:rPr>
                <w:rFonts w:ascii="宋体" w:hAnsi="宋体" w:eastAsia="宋体" w:cs="Times New Roman"/>
                <w:b/>
                <w:bCs/>
                <w:szCs w:val="24"/>
              </w:rPr>
            </w:pPr>
          </w:p>
        </w:tc>
      </w:tr>
      <w:tr w14:paraId="0BBB6E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42651243">
            <w:pPr>
              <w:ind w:right="-128" w:rightChars="-61"/>
              <w:jc w:val="center"/>
              <w:rPr>
                <w:rFonts w:ascii="宋体" w:hAnsi="宋体" w:eastAsia="宋体" w:cs="Times New Roman"/>
                <w:b/>
                <w:bCs/>
                <w:szCs w:val="24"/>
              </w:rPr>
            </w:pPr>
          </w:p>
        </w:tc>
        <w:tc>
          <w:tcPr>
            <w:tcW w:w="2208" w:type="dxa"/>
            <w:gridSpan w:val="2"/>
            <w:tcBorders>
              <w:top w:val="single" w:color="auto" w:sz="8" w:space="0"/>
            </w:tcBorders>
            <w:vAlign w:val="center"/>
          </w:tcPr>
          <w:p w14:paraId="3417861A">
            <w:pPr>
              <w:ind w:right="-128" w:rightChars="-61"/>
              <w:jc w:val="center"/>
              <w:rPr>
                <w:rFonts w:ascii="宋体" w:hAnsi="宋体" w:eastAsia="宋体" w:cs="Times New Roman"/>
                <w:b/>
                <w:bCs/>
                <w:szCs w:val="24"/>
              </w:rPr>
            </w:pPr>
          </w:p>
        </w:tc>
        <w:tc>
          <w:tcPr>
            <w:tcW w:w="1115" w:type="dxa"/>
            <w:gridSpan w:val="2"/>
            <w:tcBorders>
              <w:top w:val="single" w:color="auto" w:sz="8" w:space="0"/>
            </w:tcBorders>
            <w:vAlign w:val="center"/>
          </w:tcPr>
          <w:p w14:paraId="5D38DF38">
            <w:pPr>
              <w:ind w:right="-128" w:rightChars="-61"/>
              <w:jc w:val="center"/>
              <w:rPr>
                <w:rFonts w:ascii="宋体" w:hAnsi="宋体" w:eastAsia="宋体" w:cs="Times New Roman"/>
                <w:b/>
                <w:bCs/>
                <w:szCs w:val="24"/>
              </w:rPr>
            </w:pPr>
          </w:p>
        </w:tc>
        <w:tc>
          <w:tcPr>
            <w:tcW w:w="1110" w:type="dxa"/>
            <w:gridSpan w:val="3"/>
            <w:tcBorders>
              <w:top w:val="single" w:color="auto" w:sz="8" w:space="0"/>
            </w:tcBorders>
            <w:vAlign w:val="center"/>
          </w:tcPr>
          <w:p w14:paraId="489AA15F">
            <w:pPr>
              <w:ind w:right="-128" w:rightChars="-61"/>
              <w:jc w:val="center"/>
              <w:rPr>
                <w:rFonts w:ascii="宋体" w:hAnsi="宋体" w:eastAsia="宋体" w:cs="Times New Roman"/>
                <w:b/>
                <w:bCs/>
                <w:szCs w:val="24"/>
              </w:rPr>
            </w:pPr>
          </w:p>
        </w:tc>
        <w:tc>
          <w:tcPr>
            <w:tcW w:w="1415" w:type="dxa"/>
            <w:gridSpan w:val="2"/>
            <w:tcBorders>
              <w:top w:val="single" w:color="auto" w:sz="8" w:space="0"/>
            </w:tcBorders>
            <w:vAlign w:val="center"/>
          </w:tcPr>
          <w:p w14:paraId="6DE21300">
            <w:pPr>
              <w:ind w:right="-128" w:rightChars="-61"/>
              <w:jc w:val="center"/>
              <w:rPr>
                <w:rFonts w:ascii="宋体" w:hAnsi="宋体" w:eastAsia="宋体" w:cs="Times New Roman"/>
                <w:b/>
                <w:bCs/>
                <w:szCs w:val="24"/>
              </w:rPr>
            </w:pPr>
          </w:p>
        </w:tc>
        <w:tc>
          <w:tcPr>
            <w:tcW w:w="1248" w:type="dxa"/>
            <w:tcBorders>
              <w:top w:val="single" w:color="auto" w:sz="8" w:space="0"/>
            </w:tcBorders>
            <w:vAlign w:val="center"/>
          </w:tcPr>
          <w:p w14:paraId="03EFB533">
            <w:pPr>
              <w:ind w:right="-128" w:rightChars="-61"/>
              <w:jc w:val="center"/>
              <w:rPr>
                <w:rFonts w:ascii="宋体" w:hAnsi="宋体" w:eastAsia="宋体" w:cs="Times New Roman"/>
                <w:b/>
                <w:bCs/>
                <w:szCs w:val="24"/>
              </w:rPr>
            </w:pPr>
          </w:p>
        </w:tc>
      </w:tr>
      <w:tr w14:paraId="468EF4A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118" w:type="dxa"/>
            <w:gridSpan w:val="3"/>
            <w:tcBorders>
              <w:top w:val="single" w:color="auto" w:sz="8" w:space="0"/>
            </w:tcBorders>
            <w:vAlign w:val="center"/>
          </w:tcPr>
          <w:p w14:paraId="7544D617">
            <w:pPr>
              <w:ind w:right="-128" w:rightChars="-61"/>
              <w:jc w:val="center"/>
              <w:rPr>
                <w:rFonts w:ascii="宋体" w:hAnsi="宋体" w:eastAsia="宋体" w:cs="Times New Roman"/>
                <w:b/>
                <w:bCs/>
                <w:szCs w:val="24"/>
              </w:rPr>
            </w:pPr>
          </w:p>
        </w:tc>
        <w:tc>
          <w:tcPr>
            <w:tcW w:w="2208" w:type="dxa"/>
            <w:gridSpan w:val="2"/>
            <w:tcBorders>
              <w:top w:val="single" w:color="auto" w:sz="8" w:space="0"/>
            </w:tcBorders>
            <w:vAlign w:val="center"/>
          </w:tcPr>
          <w:p w14:paraId="3FDE5D0E">
            <w:pPr>
              <w:ind w:right="-128" w:rightChars="-61"/>
              <w:jc w:val="center"/>
              <w:rPr>
                <w:rFonts w:ascii="宋体" w:hAnsi="宋体" w:eastAsia="宋体" w:cs="Times New Roman"/>
                <w:b/>
                <w:bCs/>
                <w:szCs w:val="24"/>
              </w:rPr>
            </w:pPr>
          </w:p>
        </w:tc>
        <w:tc>
          <w:tcPr>
            <w:tcW w:w="1115" w:type="dxa"/>
            <w:gridSpan w:val="2"/>
            <w:tcBorders>
              <w:top w:val="single" w:color="auto" w:sz="8" w:space="0"/>
            </w:tcBorders>
            <w:vAlign w:val="center"/>
          </w:tcPr>
          <w:p w14:paraId="3FD397A4">
            <w:pPr>
              <w:ind w:right="-128" w:rightChars="-61"/>
              <w:jc w:val="center"/>
              <w:rPr>
                <w:rFonts w:ascii="宋体" w:hAnsi="宋体" w:eastAsia="宋体" w:cs="Times New Roman"/>
                <w:b/>
                <w:bCs/>
                <w:szCs w:val="24"/>
              </w:rPr>
            </w:pPr>
          </w:p>
        </w:tc>
        <w:tc>
          <w:tcPr>
            <w:tcW w:w="1110" w:type="dxa"/>
            <w:gridSpan w:val="3"/>
            <w:tcBorders>
              <w:top w:val="single" w:color="auto" w:sz="8" w:space="0"/>
            </w:tcBorders>
            <w:vAlign w:val="center"/>
          </w:tcPr>
          <w:p w14:paraId="61901265">
            <w:pPr>
              <w:ind w:right="-128" w:rightChars="-61"/>
              <w:jc w:val="center"/>
              <w:rPr>
                <w:rFonts w:ascii="宋体" w:hAnsi="宋体" w:eastAsia="宋体" w:cs="Times New Roman"/>
                <w:b/>
                <w:bCs/>
                <w:szCs w:val="24"/>
              </w:rPr>
            </w:pPr>
          </w:p>
        </w:tc>
        <w:tc>
          <w:tcPr>
            <w:tcW w:w="1415" w:type="dxa"/>
            <w:gridSpan w:val="2"/>
            <w:tcBorders>
              <w:top w:val="single" w:color="auto" w:sz="8" w:space="0"/>
            </w:tcBorders>
            <w:vAlign w:val="center"/>
          </w:tcPr>
          <w:p w14:paraId="10A32F37">
            <w:pPr>
              <w:ind w:right="-128" w:rightChars="-61"/>
              <w:jc w:val="center"/>
              <w:rPr>
                <w:rFonts w:ascii="宋体" w:hAnsi="宋体" w:eastAsia="宋体" w:cs="Times New Roman"/>
                <w:b/>
                <w:bCs/>
                <w:szCs w:val="24"/>
              </w:rPr>
            </w:pPr>
          </w:p>
        </w:tc>
        <w:tc>
          <w:tcPr>
            <w:tcW w:w="1248" w:type="dxa"/>
            <w:tcBorders>
              <w:top w:val="single" w:color="auto" w:sz="8" w:space="0"/>
            </w:tcBorders>
            <w:vAlign w:val="center"/>
          </w:tcPr>
          <w:p w14:paraId="1050D7FF">
            <w:pPr>
              <w:ind w:right="-128" w:rightChars="-61"/>
              <w:jc w:val="center"/>
              <w:rPr>
                <w:rFonts w:ascii="宋体" w:hAnsi="宋体" w:eastAsia="宋体" w:cs="Times New Roman"/>
                <w:b/>
                <w:bCs/>
                <w:szCs w:val="24"/>
              </w:rPr>
            </w:pPr>
          </w:p>
        </w:tc>
      </w:tr>
      <w:tr w14:paraId="46564A7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0BF0EAC0">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0650010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7F96EB08">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249" w:type="dxa"/>
            <w:gridSpan w:val="4"/>
            <w:shd w:val="clear" w:color="auto" w:fill="auto"/>
            <w:vAlign w:val="center"/>
          </w:tcPr>
          <w:p w14:paraId="53353248">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06" w:type="dxa"/>
            <w:gridSpan w:val="2"/>
            <w:shd w:val="clear" w:color="auto" w:fill="auto"/>
            <w:vAlign w:val="center"/>
          </w:tcPr>
          <w:p w14:paraId="02117587">
            <w:pPr>
              <w:jc w:val="center"/>
              <w:rPr>
                <w:rFonts w:ascii="宋体" w:hAnsi="宋体" w:eastAsia="宋体" w:cs="Times New Roman"/>
                <w:b/>
                <w:bCs/>
                <w:szCs w:val="24"/>
              </w:rPr>
            </w:pPr>
            <w:r>
              <w:rPr>
                <w:rFonts w:ascii="宋体" w:hAnsi="宋体" w:eastAsia="宋体" w:cs="Times New Roman"/>
                <w:b/>
                <w:bCs/>
                <w:szCs w:val="24"/>
              </w:rPr>
              <w:t>参加人数</w:t>
            </w:r>
          </w:p>
        </w:tc>
        <w:tc>
          <w:tcPr>
            <w:tcW w:w="1131" w:type="dxa"/>
            <w:gridSpan w:val="3"/>
            <w:shd w:val="clear" w:color="auto" w:fill="auto"/>
            <w:vAlign w:val="center"/>
          </w:tcPr>
          <w:p w14:paraId="34B432C1">
            <w:pPr>
              <w:jc w:val="center"/>
              <w:rPr>
                <w:rFonts w:ascii="宋体" w:hAnsi="宋体" w:eastAsia="宋体" w:cs="Times New Roman"/>
                <w:b/>
                <w:bCs/>
                <w:szCs w:val="24"/>
              </w:rPr>
            </w:pPr>
            <w:r>
              <w:rPr>
                <w:rFonts w:ascii="宋体" w:hAnsi="宋体" w:eastAsia="宋体" w:cs="Times New Roman"/>
                <w:b/>
                <w:bCs/>
                <w:szCs w:val="24"/>
              </w:rPr>
              <w:t>时间长度</w:t>
            </w:r>
          </w:p>
        </w:tc>
        <w:tc>
          <w:tcPr>
            <w:tcW w:w="2630" w:type="dxa"/>
            <w:gridSpan w:val="2"/>
            <w:shd w:val="clear" w:color="auto" w:fill="auto"/>
            <w:vAlign w:val="center"/>
          </w:tcPr>
          <w:p w14:paraId="0377995B">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1B9A840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6075CC23">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10</w:t>
            </w: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4.6</w:t>
            </w:r>
          </w:p>
        </w:tc>
        <w:tc>
          <w:tcPr>
            <w:tcW w:w="2249" w:type="dxa"/>
            <w:gridSpan w:val="4"/>
            <w:shd w:val="clear" w:color="auto" w:fill="auto"/>
            <w:vAlign w:val="center"/>
          </w:tcPr>
          <w:p w14:paraId="2ADE9461">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学生年级会</w:t>
            </w:r>
          </w:p>
        </w:tc>
        <w:tc>
          <w:tcPr>
            <w:tcW w:w="1106" w:type="dxa"/>
            <w:gridSpan w:val="2"/>
            <w:shd w:val="clear" w:color="auto" w:fill="auto"/>
            <w:vAlign w:val="center"/>
          </w:tcPr>
          <w:p w14:paraId="3A9956AE">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236</w:t>
            </w:r>
          </w:p>
        </w:tc>
        <w:tc>
          <w:tcPr>
            <w:tcW w:w="1131" w:type="dxa"/>
            <w:gridSpan w:val="3"/>
            <w:shd w:val="clear" w:color="auto" w:fill="auto"/>
            <w:vAlign w:val="center"/>
          </w:tcPr>
          <w:p w14:paraId="12B1CB66">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180</w:t>
            </w:r>
            <w:r>
              <w:rPr>
                <w:rFonts w:hint="eastAsia" w:asciiTheme="minorEastAsia" w:hAnsiTheme="minorEastAsia" w:eastAsiaTheme="minorEastAsia" w:cstheme="minorEastAsia"/>
                <w:b w:val="0"/>
                <w:bCs w:val="0"/>
                <w:sz w:val="24"/>
                <w:szCs w:val="24"/>
                <w:lang w:val="en-US" w:eastAsia="zh-CN"/>
              </w:rPr>
              <w:t>分钟</w:t>
            </w:r>
          </w:p>
        </w:tc>
        <w:tc>
          <w:tcPr>
            <w:tcW w:w="2630" w:type="dxa"/>
            <w:gridSpan w:val="2"/>
            <w:shd w:val="clear" w:color="auto" w:fill="auto"/>
            <w:vAlign w:val="center"/>
          </w:tcPr>
          <w:p w14:paraId="2D2D0B98">
            <w:pPr>
              <w:jc w:val="center"/>
              <w:rPr>
                <w:rFonts w:hint="eastAsia" w:asciiTheme="minorEastAsia" w:hAnsiTheme="minorEastAsia" w:eastAsiaTheme="minorEastAsia" w:cstheme="minorEastAsia"/>
                <w:b w:val="0"/>
                <w:bCs w:val="0"/>
                <w:spacing w:val="-20"/>
                <w:kern w:val="2"/>
                <w:sz w:val="24"/>
                <w:szCs w:val="24"/>
                <w:lang w:val="en-US" w:eastAsia="zh-CN" w:bidi="ar-SA"/>
              </w:rPr>
            </w:pPr>
            <w:r>
              <w:rPr>
                <w:rFonts w:hint="eastAsia" w:asciiTheme="minorEastAsia" w:hAnsiTheme="minorEastAsia" w:eastAsiaTheme="minorEastAsia" w:cstheme="minorEastAsia"/>
                <w:b w:val="0"/>
                <w:bCs w:val="0"/>
                <w:spacing w:val="-20"/>
                <w:sz w:val="24"/>
                <w:szCs w:val="24"/>
                <w:lang w:val="en-US" w:eastAsia="zh-CN"/>
              </w:rPr>
              <w:t>折算为</w:t>
            </w:r>
            <w:r>
              <w:rPr>
                <w:rFonts w:hint="eastAsia" w:asciiTheme="minorEastAsia" w:hAnsiTheme="minorEastAsia" w:cstheme="minorEastAsia"/>
                <w:b w:val="0"/>
                <w:bCs w:val="0"/>
                <w:spacing w:val="-20"/>
                <w:sz w:val="24"/>
                <w:szCs w:val="24"/>
                <w:lang w:val="en-US" w:eastAsia="zh-CN"/>
              </w:rPr>
              <w:t>2</w:t>
            </w:r>
            <w:r>
              <w:rPr>
                <w:rFonts w:hint="eastAsia" w:asciiTheme="minorEastAsia" w:hAnsiTheme="minorEastAsia" w:eastAsiaTheme="minorEastAsia" w:cstheme="minorEastAsia"/>
                <w:b w:val="0"/>
                <w:bCs w:val="0"/>
                <w:spacing w:val="-20"/>
                <w:sz w:val="24"/>
                <w:szCs w:val="24"/>
                <w:lang w:val="en-US" w:eastAsia="zh-CN"/>
              </w:rPr>
              <w:t>学时</w:t>
            </w:r>
          </w:p>
        </w:tc>
      </w:tr>
      <w:tr w14:paraId="6731CC5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12891AE7">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.9</w:t>
            </w:r>
          </w:p>
        </w:tc>
        <w:tc>
          <w:tcPr>
            <w:tcW w:w="2249" w:type="dxa"/>
            <w:gridSpan w:val="4"/>
            <w:shd w:val="clear" w:color="auto" w:fill="auto"/>
            <w:vAlign w:val="center"/>
          </w:tcPr>
          <w:p w14:paraId="479BEDA6">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学院青马班培训</w:t>
            </w:r>
          </w:p>
        </w:tc>
        <w:tc>
          <w:tcPr>
            <w:tcW w:w="1106" w:type="dxa"/>
            <w:gridSpan w:val="2"/>
            <w:shd w:val="clear" w:color="auto" w:fill="auto"/>
            <w:vAlign w:val="center"/>
          </w:tcPr>
          <w:p w14:paraId="52888D50">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236</w:t>
            </w:r>
          </w:p>
        </w:tc>
        <w:tc>
          <w:tcPr>
            <w:tcW w:w="1131" w:type="dxa"/>
            <w:gridSpan w:val="3"/>
            <w:shd w:val="clear" w:color="auto" w:fill="auto"/>
            <w:vAlign w:val="center"/>
          </w:tcPr>
          <w:p w14:paraId="25F30C74">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kern w:val="2"/>
                <w:sz w:val="24"/>
                <w:szCs w:val="24"/>
                <w:lang w:val="en-US" w:eastAsia="zh-CN" w:bidi="ar-SA"/>
              </w:rPr>
              <w:t>60</w:t>
            </w:r>
            <w:r>
              <w:rPr>
                <w:rFonts w:hint="eastAsia" w:asciiTheme="minorEastAsia" w:hAnsiTheme="minorEastAsia" w:eastAsiaTheme="minorEastAsia" w:cstheme="minorEastAsia"/>
                <w:b w:val="0"/>
                <w:bCs w:val="0"/>
                <w:kern w:val="2"/>
                <w:sz w:val="24"/>
                <w:szCs w:val="24"/>
                <w:lang w:val="en-US" w:eastAsia="zh-CN" w:bidi="ar-SA"/>
              </w:rPr>
              <w:t>分钟</w:t>
            </w:r>
          </w:p>
        </w:tc>
        <w:tc>
          <w:tcPr>
            <w:tcW w:w="2630" w:type="dxa"/>
            <w:gridSpan w:val="2"/>
            <w:shd w:val="clear" w:color="auto" w:fill="auto"/>
            <w:vAlign w:val="center"/>
          </w:tcPr>
          <w:p w14:paraId="7678DCDC">
            <w:pPr>
              <w:jc w:val="center"/>
              <w:rPr>
                <w:rFonts w:hint="eastAsia" w:asciiTheme="minorEastAsia" w:hAnsiTheme="minorEastAsia" w:eastAsiaTheme="minorEastAsia" w:cstheme="minorEastAsia"/>
                <w:b w:val="0"/>
                <w:bCs w:val="0"/>
                <w:spacing w:val="-20"/>
                <w:kern w:val="2"/>
                <w:sz w:val="24"/>
                <w:szCs w:val="24"/>
                <w:lang w:val="en-US" w:eastAsia="zh-CN" w:bidi="ar-SA"/>
              </w:rPr>
            </w:pPr>
            <w:r>
              <w:rPr>
                <w:rFonts w:hint="eastAsia" w:asciiTheme="minorEastAsia" w:hAnsiTheme="minorEastAsia" w:eastAsiaTheme="minorEastAsia" w:cstheme="minorEastAsia"/>
                <w:b w:val="0"/>
                <w:bCs w:val="0"/>
                <w:spacing w:val="-20"/>
                <w:sz w:val="24"/>
                <w:szCs w:val="24"/>
              </w:rPr>
              <w:t>折算为0.5学时</w:t>
            </w:r>
          </w:p>
        </w:tc>
      </w:tr>
      <w:tr w14:paraId="775D8B3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70BE4F26">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202</w:t>
            </w: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.11</w:t>
            </w:r>
          </w:p>
        </w:tc>
        <w:tc>
          <w:tcPr>
            <w:tcW w:w="2249" w:type="dxa"/>
            <w:gridSpan w:val="4"/>
            <w:shd w:val="clear" w:color="auto" w:fill="auto"/>
            <w:vAlign w:val="center"/>
          </w:tcPr>
          <w:p w14:paraId="1831B902">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sz w:val="24"/>
                <w:szCs w:val="24"/>
                <w:lang w:val="en-US" w:eastAsia="zh-CN"/>
              </w:rPr>
              <w:t>学</w:t>
            </w:r>
            <w:r>
              <w:rPr>
                <w:rFonts w:hint="eastAsia" w:asciiTheme="minorEastAsia" w:hAnsiTheme="minorEastAsia" w:cstheme="minorEastAsia"/>
                <w:b w:val="0"/>
                <w:bCs w:val="0"/>
                <w:sz w:val="24"/>
                <w:szCs w:val="24"/>
                <w:lang w:val="en-US" w:eastAsia="zh-CN"/>
              </w:rPr>
              <w:t>院</w:t>
            </w:r>
            <w:r>
              <w:rPr>
                <w:rFonts w:hint="eastAsia" w:asciiTheme="minorEastAsia" w:hAnsiTheme="minorEastAsia" w:eastAsiaTheme="minorEastAsia" w:cstheme="minorEastAsia"/>
                <w:b w:val="0"/>
                <w:bCs w:val="0"/>
                <w:sz w:val="24"/>
                <w:szCs w:val="24"/>
                <w:lang w:val="en-US" w:eastAsia="zh-CN"/>
              </w:rPr>
              <w:t>党校培训</w:t>
            </w:r>
          </w:p>
        </w:tc>
        <w:tc>
          <w:tcPr>
            <w:tcW w:w="1106" w:type="dxa"/>
            <w:gridSpan w:val="2"/>
            <w:shd w:val="clear" w:color="auto" w:fill="auto"/>
            <w:vAlign w:val="center"/>
          </w:tcPr>
          <w:p w14:paraId="65A35C96">
            <w:pPr>
              <w:jc w:val="center"/>
              <w:rPr>
                <w:rFonts w:hint="default"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cstheme="minorEastAsia"/>
                <w:b w:val="0"/>
                <w:bCs w:val="0"/>
                <w:sz w:val="24"/>
                <w:szCs w:val="24"/>
                <w:lang w:val="en-US" w:eastAsia="zh-CN"/>
              </w:rPr>
              <w:t>236</w:t>
            </w:r>
          </w:p>
        </w:tc>
        <w:tc>
          <w:tcPr>
            <w:tcW w:w="1131" w:type="dxa"/>
            <w:gridSpan w:val="3"/>
            <w:shd w:val="clear" w:color="auto" w:fill="auto"/>
            <w:vAlign w:val="center"/>
          </w:tcPr>
          <w:p w14:paraId="0DD6D439">
            <w:pPr>
              <w:jc w:val="center"/>
              <w:rPr>
                <w:rFonts w:hint="eastAsia" w:asciiTheme="minorEastAsia" w:hAnsiTheme="minorEastAsia" w:eastAsiaTheme="minorEastAsia" w:cstheme="minorEastAsia"/>
                <w:b w:val="0"/>
                <w:bCs w:val="0"/>
                <w:kern w:val="2"/>
                <w:sz w:val="24"/>
                <w:szCs w:val="24"/>
                <w:lang w:val="en-US" w:eastAsia="zh-CN" w:bidi="ar-SA"/>
              </w:rPr>
            </w:pPr>
            <w:r>
              <w:rPr>
                <w:rFonts w:hint="eastAsia" w:asciiTheme="minorEastAsia" w:hAnsiTheme="minorEastAsia" w:eastAsiaTheme="minorEastAsia" w:cstheme="minorEastAsia"/>
                <w:b w:val="0"/>
                <w:bCs w:val="0"/>
                <w:kern w:val="2"/>
                <w:sz w:val="24"/>
                <w:szCs w:val="24"/>
                <w:lang w:val="en-US" w:eastAsia="zh-CN" w:bidi="ar-SA"/>
              </w:rPr>
              <w:t>60分钟</w:t>
            </w:r>
          </w:p>
        </w:tc>
        <w:tc>
          <w:tcPr>
            <w:tcW w:w="2630" w:type="dxa"/>
            <w:gridSpan w:val="2"/>
            <w:shd w:val="clear" w:color="auto" w:fill="auto"/>
            <w:vAlign w:val="center"/>
          </w:tcPr>
          <w:p w14:paraId="7D411C48">
            <w:pPr>
              <w:jc w:val="center"/>
              <w:rPr>
                <w:rFonts w:hint="eastAsia" w:asciiTheme="minorEastAsia" w:hAnsiTheme="minorEastAsia" w:eastAsiaTheme="minorEastAsia" w:cstheme="minorEastAsia"/>
                <w:b w:val="0"/>
                <w:bCs w:val="0"/>
                <w:spacing w:val="-20"/>
                <w:kern w:val="2"/>
                <w:sz w:val="24"/>
                <w:szCs w:val="24"/>
                <w:lang w:val="en-US" w:eastAsia="zh-CN" w:bidi="ar-SA"/>
              </w:rPr>
            </w:pPr>
            <w:r>
              <w:rPr>
                <w:rFonts w:hint="eastAsia" w:asciiTheme="minorEastAsia" w:hAnsiTheme="minorEastAsia" w:eastAsiaTheme="minorEastAsia" w:cstheme="minorEastAsia"/>
                <w:b w:val="0"/>
                <w:bCs w:val="0"/>
                <w:spacing w:val="-20"/>
                <w:sz w:val="24"/>
                <w:szCs w:val="24"/>
              </w:rPr>
              <w:t>折算为0.5学时</w:t>
            </w:r>
          </w:p>
        </w:tc>
      </w:tr>
      <w:tr w14:paraId="39730D8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45610E81">
            <w:pPr>
              <w:jc w:val="center"/>
              <w:rPr>
                <w:rFonts w:hint="eastAsia" w:asciiTheme="minorEastAsia" w:hAnsiTheme="minorEastAsia" w:eastAsiaTheme="minorEastAsia" w:cstheme="minorEastAsia"/>
                <w:b w:val="0"/>
                <w:bCs w:val="0"/>
                <w:kern w:val="2"/>
                <w:sz w:val="24"/>
                <w:szCs w:val="24"/>
                <w:lang w:val="en-US" w:eastAsia="zh-CN" w:bidi="ar-SA"/>
              </w:rPr>
            </w:pPr>
          </w:p>
        </w:tc>
        <w:tc>
          <w:tcPr>
            <w:tcW w:w="2249" w:type="dxa"/>
            <w:gridSpan w:val="4"/>
            <w:shd w:val="clear" w:color="auto" w:fill="auto"/>
            <w:vAlign w:val="center"/>
          </w:tcPr>
          <w:p w14:paraId="04FA1F01">
            <w:pPr>
              <w:jc w:val="center"/>
              <w:rPr>
                <w:rFonts w:hint="eastAsia" w:asciiTheme="minorEastAsia" w:hAnsiTheme="minorEastAsia" w:eastAsiaTheme="minorEastAsia" w:cstheme="minorEastAsia"/>
                <w:b w:val="0"/>
                <w:bCs w:val="0"/>
                <w:kern w:val="2"/>
                <w:sz w:val="24"/>
                <w:szCs w:val="24"/>
                <w:lang w:val="en-US" w:eastAsia="zh-CN" w:bidi="ar-SA"/>
              </w:rPr>
            </w:pPr>
          </w:p>
        </w:tc>
        <w:tc>
          <w:tcPr>
            <w:tcW w:w="1106" w:type="dxa"/>
            <w:gridSpan w:val="2"/>
            <w:shd w:val="clear" w:color="auto" w:fill="auto"/>
            <w:vAlign w:val="center"/>
          </w:tcPr>
          <w:p w14:paraId="73937F2F">
            <w:pPr>
              <w:jc w:val="center"/>
              <w:rPr>
                <w:rFonts w:hint="eastAsia" w:asciiTheme="minorEastAsia" w:hAnsiTheme="minorEastAsia" w:eastAsiaTheme="minorEastAsia" w:cstheme="minorEastAsia"/>
                <w:b w:val="0"/>
                <w:bCs w:val="0"/>
                <w:kern w:val="2"/>
                <w:sz w:val="24"/>
                <w:szCs w:val="24"/>
                <w:lang w:val="en-US" w:eastAsia="zh-CN" w:bidi="ar-SA"/>
              </w:rPr>
            </w:pPr>
          </w:p>
        </w:tc>
        <w:tc>
          <w:tcPr>
            <w:tcW w:w="1131" w:type="dxa"/>
            <w:gridSpan w:val="3"/>
            <w:shd w:val="clear" w:color="auto" w:fill="auto"/>
            <w:vAlign w:val="center"/>
          </w:tcPr>
          <w:p w14:paraId="04AE24DB">
            <w:pPr>
              <w:jc w:val="center"/>
              <w:rPr>
                <w:rFonts w:hint="eastAsia" w:asciiTheme="minorEastAsia" w:hAnsiTheme="minorEastAsia" w:eastAsiaTheme="minorEastAsia" w:cstheme="minorEastAsia"/>
                <w:b w:val="0"/>
                <w:bCs w:val="0"/>
                <w:kern w:val="2"/>
                <w:sz w:val="24"/>
                <w:szCs w:val="24"/>
                <w:lang w:val="en-US" w:eastAsia="zh-CN" w:bidi="ar-SA"/>
              </w:rPr>
            </w:pPr>
          </w:p>
        </w:tc>
        <w:tc>
          <w:tcPr>
            <w:tcW w:w="2630" w:type="dxa"/>
            <w:gridSpan w:val="2"/>
            <w:shd w:val="clear" w:color="auto" w:fill="auto"/>
            <w:vAlign w:val="center"/>
          </w:tcPr>
          <w:p w14:paraId="6F386B82">
            <w:pPr>
              <w:jc w:val="center"/>
              <w:rPr>
                <w:rFonts w:hint="eastAsia" w:asciiTheme="minorEastAsia" w:hAnsiTheme="minorEastAsia" w:eastAsiaTheme="minorEastAsia" w:cstheme="minorEastAsia"/>
                <w:b w:val="0"/>
                <w:bCs w:val="0"/>
                <w:spacing w:val="-20"/>
                <w:kern w:val="2"/>
                <w:sz w:val="24"/>
                <w:szCs w:val="24"/>
                <w:lang w:val="en-US" w:eastAsia="zh-CN" w:bidi="ar-SA"/>
              </w:rPr>
            </w:pPr>
          </w:p>
        </w:tc>
      </w:tr>
      <w:tr w14:paraId="2651C76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046DF9D0">
            <w:pPr>
              <w:jc w:val="center"/>
              <w:rPr>
                <w:rFonts w:hint="eastAsia" w:asciiTheme="minorEastAsia" w:hAnsiTheme="minorEastAsia" w:eastAsiaTheme="minorEastAsia" w:cstheme="minorEastAsia"/>
                <w:b w:val="0"/>
                <w:bCs w:val="0"/>
                <w:kern w:val="2"/>
                <w:sz w:val="24"/>
                <w:szCs w:val="24"/>
                <w:lang w:val="en-US" w:eastAsia="zh-CN" w:bidi="ar-SA"/>
              </w:rPr>
            </w:pPr>
          </w:p>
        </w:tc>
        <w:tc>
          <w:tcPr>
            <w:tcW w:w="2249" w:type="dxa"/>
            <w:gridSpan w:val="4"/>
            <w:shd w:val="clear" w:color="auto" w:fill="auto"/>
            <w:vAlign w:val="center"/>
          </w:tcPr>
          <w:p w14:paraId="7A393738">
            <w:pPr>
              <w:jc w:val="center"/>
              <w:rPr>
                <w:rFonts w:hint="eastAsia" w:asciiTheme="minorEastAsia" w:hAnsiTheme="minorEastAsia" w:eastAsiaTheme="minorEastAsia" w:cstheme="minorEastAsia"/>
                <w:b w:val="0"/>
                <w:bCs w:val="0"/>
                <w:kern w:val="2"/>
                <w:sz w:val="24"/>
                <w:szCs w:val="24"/>
                <w:lang w:val="en-US" w:eastAsia="zh-CN" w:bidi="ar-SA"/>
              </w:rPr>
            </w:pPr>
          </w:p>
        </w:tc>
        <w:tc>
          <w:tcPr>
            <w:tcW w:w="1106" w:type="dxa"/>
            <w:gridSpan w:val="2"/>
            <w:shd w:val="clear" w:color="auto" w:fill="auto"/>
            <w:vAlign w:val="center"/>
          </w:tcPr>
          <w:p w14:paraId="1BBF6177">
            <w:pPr>
              <w:jc w:val="center"/>
              <w:rPr>
                <w:rFonts w:hint="eastAsia" w:asciiTheme="minorEastAsia" w:hAnsiTheme="minorEastAsia" w:eastAsiaTheme="minorEastAsia" w:cstheme="minorEastAsia"/>
                <w:b w:val="0"/>
                <w:bCs w:val="0"/>
                <w:kern w:val="2"/>
                <w:sz w:val="24"/>
                <w:szCs w:val="24"/>
                <w:lang w:val="en-US" w:eastAsia="zh-CN" w:bidi="ar-SA"/>
              </w:rPr>
            </w:pPr>
          </w:p>
        </w:tc>
        <w:tc>
          <w:tcPr>
            <w:tcW w:w="1131" w:type="dxa"/>
            <w:gridSpan w:val="3"/>
            <w:shd w:val="clear" w:color="auto" w:fill="auto"/>
            <w:vAlign w:val="center"/>
          </w:tcPr>
          <w:p w14:paraId="00FED219">
            <w:pPr>
              <w:jc w:val="center"/>
              <w:rPr>
                <w:rFonts w:hint="eastAsia" w:asciiTheme="minorEastAsia" w:hAnsiTheme="minorEastAsia" w:eastAsiaTheme="minorEastAsia" w:cstheme="minorEastAsia"/>
                <w:b w:val="0"/>
                <w:bCs w:val="0"/>
                <w:kern w:val="2"/>
                <w:sz w:val="24"/>
                <w:szCs w:val="24"/>
                <w:lang w:val="en-US" w:eastAsia="zh-CN" w:bidi="ar-SA"/>
              </w:rPr>
            </w:pPr>
          </w:p>
        </w:tc>
        <w:tc>
          <w:tcPr>
            <w:tcW w:w="2630" w:type="dxa"/>
            <w:gridSpan w:val="2"/>
            <w:shd w:val="clear" w:color="auto" w:fill="auto"/>
            <w:vAlign w:val="center"/>
          </w:tcPr>
          <w:p w14:paraId="65F9AF7E">
            <w:pPr>
              <w:jc w:val="center"/>
              <w:rPr>
                <w:rFonts w:hint="eastAsia" w:asciiTheme="minorEastAsia" w:hAnsiTheme="minorEastAsia" w:eastAsiaTheme="minorEastAsia" w:cstheme="minorEastAsia"/>
                <w:b w:val="0"/>
                <w:bCs w:val="0"/>
                <w:spacing w:val="-20"/>
                <w:kern w:val="2"/>
                <w:sz w:val="24"/>
                <w:szCs w:val="24"/>
                <w:lang w:val="en-US" w:eastAsia="zh-CN" w:bidi="ar-SA"/>
              </w:rPr>
            </w:pPr>
          </w:p>
        </w:tc>
      </w:tr>
      <w:tr w14:paraId="2C20E2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6FA45248">
            <w:pPr>
              <w:jc w:val="center"/>
              <w:rPr>
                <w:rFonts w:hint="eastAsia" w:asciiTheme="minorEastAsia" w:hAnsiTheme="minorEastAsia" w:eastAsiaTheme="minorEastAsia" w:cstheme="minorEastAsia"/>
                <w:b w:val="0"/>
                <w:bCs w:val="0"/>
                <w:kern w:val="2"/>
                <w:sz w:val="24"/>
                <w:szCs w:val="24"/>
                <w:lang w:val="en-US" w:eastAsia="zh-CN" w:bidi="ar-SA"/>
              </w:rPr>
            </w:pPr>
          </w:p>
        </w:tc>
        <w:tc>
          <w:tcPr>
            <w:tcW w:w="2249" w:type="dxa"/>
            <w:gridSpan w:val="4"/>
            <w:shd w:val="clear" w:color="auto" w:fill="auto"/>
            <w:vAlign w:val="center"/>
          </w:tcPr>
          <w:p w14:paraId="5267E28B">
            <w:pPr>
              <w:jc w:val="center"/>
              <w:rPr>
                <w:rFonts w:hint="eastAsia" w:asciiTheme="minorEastAsia" w:hAnsiTheme="minorEastAsia" w:eastAsiaTheme="minorEastAsia" w:cstheme="minorEastAsia"/>
                <w:b w:val="0"/>
                <w:bCs w:val="0"/>
                <w:kern w:val="2"/>
                <w:sz w:val="24"/>
                <w:szCs w:val="24"/>
                <w:lang w:val="en-US" w:eastAsia="zh-CN" w:bidi="ar-SA"/>
              </w:rPr>
            </w:pPr>
          </w:p>
        </w:tc>
        <w:tc>
          <w:tcPr>
            <w:tcW w:w="1106" w:type="dxa"/>
            <w:gridSpan w:val="2"/>
            <w:shd w:val="clear" w:color="auto" w:fill="auto"/>
            <w:vAlign w:val="center"/>
          </w:tcPr>
          <w:p w14:paraId="09BC80A0">
            <w:pPr>
              <w:jc w:val="center"/>
              <w:rPr>
                <w:rFonts w:hint="eastAsia" w:asciiTheme="minorEastAsia" w:hAnsiTheme="minorEastAsia" w:eastAsiaTheme="minorEastAsia" w:cstheme="minorEastAsia"/>
                <w:b w:val="0"/>
                <w:bCs w:val="0"/>
                <w:kern w:val="2"/>
                <w:sz w:val="24"/>
                <w:szCs w:val="24"/>
                <w:lang w:val="en-US" w:eastAsia="zh-CN" w:bidi="ar-SA"/>
              </w:rPr>
            </w:pPr>
          </w:p>
        </w:tc>
        <w:tc>
          <w:tcPr>
            <w:tcW w:w="1131" w:type="dxa"/>
            <w:gridSpan w:val="3"/>
            <w:shd w:val="clear" w:color="auto" w:fill="auto"/>
            <w:vAlign w:val="center"/>
          </w:tcPr>
          <w:p w14:paraId="7214E892">
            <w:pPr>
              <w:jc w:val="center"/>
              <w:rPr>
                <w:rFonts w:hint="eastAsia" w:asciiTheme="minorEastAsia" w:hAnsiTheme="minorEastAsia" w:eastAsiaTheme="minorEastAsia" w:cstheme="minorEastAsia"/>
                <w:b w:val="0"/>
                <w:bCs w:val="0"/>
                <w:kern w:val="2"/>
                <w:sz w:val="24"/>
                <w:szCs w:val="24"/>
                <w:lang w:val="en-US" w:eastAsia="zh-CN" w:bidi="ar-SA"/>
              </w:rPr>
            </w:pPr>
          </w:p>
        </w:tc>
        <w:tc>
          <w:tcPr>
            <w:tcW w:w="2630" w:type="dxa"/>
            <w:gridSpan w:val="2"/>
            <w:shd w:val="clear" w:color="auto" w:fill="auto"/>
            <w:vAlign w:val="center"/>
          </w:tcPr>
          <w:p w14:paraId="7DBF0BD3">
            <w:pPr>
              <w:jc w:val="center"/>
              <w:rPr>
                <w:rFonts w:hint="eastAsia" w:asciiTheme="minorEastAsia" w:hAnsiTheme="minorEastAsia" w:eastAsiaTheme="minorEastAsia" w:cstheme="minorEastAsia"/>
                <w:b w:val="0"/>
                <w:bCs w:val="0"/>
                <w:spacing w:val="-20"/>
                <w:kern w:val="2"/>
                <w:sz w:val="24"/>
                <w:szCs w:val="24"/>
                <w:lang w:val="en-US" w:eastAsia="zh-CN" w:bidi="ar-SA"/>
              </w:rPr>
            </w:pPr>
          </w:p>
        </w:tc>
      </w:tr>
      <w:tr w14:paraId="0ECB177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98" w:type="dxa"/>
            <w:gridSpan w:val="2"/>
            <w:shd w:val="clear" w:color="auto" w:fill="auto"/>
            <w:vAlign w:val="center"/>
          </w:tcPr>
          <w:p w14:paraId="0817CF7A">
            <w:pPr>
              <w:jc w:val="center"/>
              <w:rPr>
                <w:rFonts w:ascii="宋体" w:hAnsi="宋体"/>
                <w:b/>
                <w:bCs/>
              </w:rPr>
            </w:pPr>
          </w:p>
        </w:tc>
        <w:tc>
          <w:tcPr>
            <w:tcW w:w="2249" w:type="dxa"/>
            <w:gridSpan w:val="4"/>
            <w:shd w:val="clear" w:color="auto" w:fill="auto"/>
            <w:vAlign w:val="center"/>
          </w:tcPr>
          <w:p w14:paraId="4B0B5801">
            <w:pPr>
              <w:jc w:val="center"/>
              <w:rPr>
                <w:rFonts w:ascii="宋体" w:hAnsi="宋体"/>
                <w:b/>
                <w:bCs/>
              </w:rPr>
            </w:pPr>
          </w:p>
        </w:tc>
        <w:tc>
          <w:tcPr>
            <w:tcW w:w="1106" w:type="dxa"/>
            <w:gridSpan w:val="2"/>
            <w:shd w:val="clear" w:color="auto" w:fill="auto"/>
            <w:vAlign w:val="center"/>
          </w:tcPr>
          <w:p w14:paraId="7236DB80">
            <w:pPr>
              <w:jc w:val="center"/>
              <w:rPr>
                <w:rFonts w:ascii="宋体" w:hAnsi="宋体"/>
                <w:b/>
                <w:bCs/>
              </w:rPr>
            </w:pPr>
          </w:p>
        </w:tc>
        <w:tc>
          <w:tcPr>
            <w:tcW w:w="1131" w:type="dxa"/>
            <w:gridSpan w:val="3"/>
            <w:shd w:val="clear" w:color="auto" w:fill="auto"/>
            <w:vAlign w:val="center"/>
          </w:tcPr>
          <w:p w14:paraId="4F04A232">
            <w:pPr>
              <w:jc w:val="center"/>
              <w:rPr>
                <w:rFonts w:ascii="宋体" w:hAnsi="宋体"/>
                <w:b/>
                <w:bCs/>
              </w:rPr>
            </w:pPr>
          </w:p>
        </w:tc>
        <w:tc>
          <w:tcPr>
            <w:tcW w:w="2630" w:type="dxa"/>
            <w:gridSpan w:val="2"/>
            <w:shd w:val="clear" w:color="auto" w:fill="auto"/>
            <w:vAlign w:val="center"/>
          </w:tcPr>
          <w:p w14:paraId="7605B33C">
            <w:pPr>
              <w:jc w:val="center"/>
              <w:rPr>
                <w:rFonts w:ascii="宋体" w:hAnsi="宋体" w:eastAsia="宋体" w:cs="Times New Roman"/>
                <w:bCs/>
                <w:spacing w:val="-20"/>
                <w:szCs w:val="24"/>
              </w:rPr>
            </w:pPr>
          </w:p>
        </w:tc>
      </w:tr>
      <w:tr w14:paraId="403FEAD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449" w:type="dxa"/>
            <w:vMerge w:val="restart"/>
            <w:shd w:val="clear" w:color="auto" w:fill="auto"/>
            <w:vAlign w:val="center"/>
          </w:tcPr>
          <w:p w14:paraId="4C46E9CC">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477" w:type="dxa"/>
            <w:gridSpan w:val="3"/>
            <w:tcBorders>
              <w:bottom w:val="single" w:color="auto" w:sz="4" w:space="0"/>
            </w:tcBorders>
            <w:vAlign w:val="center"/>
          </w:tcPr>
          <w:p w14:paraId="2D2DFD77">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360" w:type="dxa"/>
            <w:gridSpan w:val="5"/>
            <w:tcBorders>
              <w:bottom w:val="single" w:color="auto" w:sz="4" w:space="0"/>
            </w:tcBorders>
            <w:vAlign w:val="center"/>
          </w:tcPr>
          <w:p w14:paraId="3DAB9057">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c>
          <w:tcPr>
            <w:tcW w:w="2928" w:type="dxa"/>
            <w:gridSpan w:val="4"/>
            <w:tcBorders>
              <w:bottom w:val="single" w:color="auto" w:sz="4" w:space="0"/>
            </w:tcBorders>
            <w:vAlign w:val="center"/>
          </w:tcPr>
          <w:p w14:paraId="4D77631A">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w:t>
            </w:r>
          </w:p>
        </w:tc>
      </w:tr>
      <w:tr w14:paraId="1B1E316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449" w:type="dxa"/>
            <w:vMerge w:val="continue"/>
            <w:shd w:val="clear" w:color="auto" w:fill="auto"/>
            <w:vAlign w:val="center"/>
          </w:tcPr>
          <w:p w14:paraId="5BBF5E2F">
            <w:pPr>
              <w:jc w:val="center"/>
              <w:rPr>
                <w:rFonts w:ascii="Times New Roman" w:hAnsi="Times New Roman" w:eastAsia="宋体" w:cs="Times New Roman"/>
                <w:szCs w:val="24"/>
              </w:rPr>
            </w:pPr>
          </w:p>
        </w:tc>
        <w:tc>
          <w:tcPr>
            <w:tcW w:w="2477" w:type="dxa"/>
            <w:gridSpan w:val="3"/>
            <w:vAlign w:val="center"/>
          </w:tcPr>
          <w:p w14:paraId="2450489E">
            <w:pPr>
              <w:jc w:val="center"/>
              <w:rPr>
                <w:rFonts w:ascii="Times New Roman" w:hAnsi="Times New Roman" w:eastAsia="宋体" w:cs="Times New Roman"/>
                <w:szCs w:val="24"/>
              </w:rPr>
            </w:pPr>
          </w:p>
        </w:tc>
        <w:tc>
          <w:tcPr>
            <w:tcW w:w="2360" w:type="dxa"/>
            <w:gridSpan w:val="5"/>
            <w:vAlign w:val="center"/>
          </w:tcPr>
          <w:p w14:paraId="05215ABF">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合格</w:t>
            </w:r>
          </w:p>
        </w:tc>
        <w:tc>
          <w:tcPr>
            <w:tcW w:w="2928" w:type="dxa"/>
            <w:gridSpan w:val="4"/>
            <w:vAlign w:val="center"/>
          </w:tcPr>
          <w:p w14:paraId="559269EF">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合格</w:t>
            </w:r>
          </w:p>
        </w:tc>
      </w:tr>
      <w:tr w14:paraId="7A3A35B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449" w:type="dxa"/>
            <w:shd w:val="clear" w:color="auto" w:fill="auto"/>
            <w:vAlign w:val="center"/>
          </w:tcPr>
          <w:p w14:paraId="57F9E3C2">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765" w:type="dxa"/>
            <w:gridSpan w:val="12"/>
            <w:tcBorders>
              <w:bottom w:val="single" w:color="auto" w:sz="4" w:space="0"/>
            </w:tcBorders>
            <w:vAlign w:val="center"/>
          </w:tcPr>
          <w:p w14:paraId="3FA10C95">
            <w:pPr>
              <w:ind w:firstLine="720" w:firstLineChars="300"/>
              <w:jc w:val="both"/>
              <w:rPr>
                <w:rFonts w:hint="eastAsia" w:ascii="宋体" w:hAnsi="宋体" w:eastAsia="宋体" w:cs="Times New Roman"/>
                <w:b w:val="0"/>
                <w:bCs w:val="0"/>
                <w:sz w:val="24"/>
                <w:szCs w:val="32"/>
                <w:lang w:val="en-US" w:eastAsia="zh-CN"/>
              </w:rPr>
            </w:pPr>
            <w:r>
              <w:rPr>
                <w:rFonts w:hint="eastAsia" w:ascii="宋体" w:hAnsi="宋体" w:eastAsia="宋体" w:cs="Times New Roman"/>
                <w:b w:val="0"/>
                <w:bCs w:val="0"/>
                <w:sz w:val="24"/>
                <w:szCs w:val="32"/>
                <w:lang w:val="en-US" w:eastAsia="zh-CN"/>
              </w:rPr>
              <w:t>同意</w:t>
            </w:r>
          </w:p>
          <w:p w14:paraId="069E29F0">
            <w:pPr>
              <w:jc w:val="center"/>
              <w:rPr>
                <w:rFonts w:ascii="宋体" w:hAnsi="宋体" w:eastAsia="宋体" w:cs="Times New Roman"/>
                <w:b/>
                <w:bCs/>
                <w:szCs w:val="24"/>
              </w:rPr>
            </w:pPr>
          </w:p>
          <w:p w14:paraId="3EEDEEB0">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6334F7B8">
      <w:pPr>
        <w:rPr>
          <w:rFonts w:hint="eastAsia" w:ascii="宋体" w:hAnsi="宋体" w:eastAsia="宋体" w:cs="Times New Roman"/>
          <w:b/>
          <w:sz w:val="28"/>
          <w:szCs w:val="28"/>
        </w:rPr>
      </w:pPr>
      <w:bookmarkStart w:id="0" w:name="OLE_LINK2"/>
      <w:bookmarkStart w:id="1" w:name="OLE_LINK1"/>
    </w:p>
    <w:p w14:paraId="39B5411C">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5"/>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54"/>
        <w:gridCol w:w="39"/>
        <w:gridCol w:w="49"/>
        <w:gridCol w:w="1577"/>
        <w:gridCol w:w="255"/>
        <w:gridCol w:w="206"/>
        <w:gridCol w:w="254"/>
        <w:gridCol w:w="119"/>
        <w:gridCol w:w="49"/>
        <w:gridCol w:w="251"/>
        <w:gridCol w:w="291"/>
        <w:gridCol w:w="302"/>
        <w:gridCol w:w="227"/>
        <w:gridCol w:w="314"/>
        <w:gridCol w:w="196"/>
        <w:gridCol w:w="785"/>
        <w:gridCol w:w="153"/>
        <w:gridCol w:w="76"/>
        <w:gridCol w:w="60"/>
        <w:gridCol w:w="141"/>
        <w:gridCol w:w="64"/>
        <w:gridCol w:w="509"/>
        <w:gridCol w:w="266"/>
        <w:gridCol w:w="16"/>
        <w:gridCol w:w="297"/>
        <w:gridCol w:w="388"/>
        <w:gridCol w:w="33"/>
        <w:gridCol w:w="276"/>
        <w:gridCol w:w="1105"/>
        <w:gridCol w:w="11"/>
      </w:tblGrid>
      <w:tr w14:paraId="11FA5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246FD373">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2CA14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78372CDC">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0EB8A773">
            <w:pPr>
              <w:jc w:val="center"/>
              <w:rPr>
                <w:b/>
                <w:sz w:val="20"/>
                <w:szCs w:val="20"/>
              </w:rPr>
            </w:pPr>
            <w:r>
              <w:rPr>
                <w:rFonts w:hint="eastAsia"/>
                <w:b/>
                <w:sz w:val="20"/>
                <w:szCs w:val="20"/>
              </w:rPr>
              <w:t>奖励名称</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6EEFF537">
            <w:pPr>
              <w:jc w:val="center"/>
              <w:rPr>
                <w:b/>
                <w:sz w:val="20"/>
                <w:szCs w:val="20"/>
              </w:rPr>
            </w:pPr>
            <w:r>
              <w:rPr>
                <w:rFonts w:hint="eastAsia"/>
                <w:b/>
                <w:sz w:val="20"/>
                <w:szCs w:val="20"/>
              </w:rPr>
              <w:t>审批单位</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1E2F120E">
            <w:pPr>
              <w:jc w:val="center"/>
              <w:rPr>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418B0572">
            <w:pPr>
              <w:jc w:val="center"/>
              <w:rPr>
                <w:b/>
                <w:sz w:val="20"/>
                <w:szCs w:val="20"/>
              </w:rPr>
            </w:pPr>
            <w:r>
              <w:rPr>
                <w:rFonts w:hint="eastAsia"/>
                <w:b/>
                <w:sz w:val="20"/>
                <w:szCs w:val="20"/>
              </w:rPr>
              <w:t>获奖等级或者名次</w:t>
            </w:r>
          </w:p>
        </w:tc>
      </w:tr>
      <w:tr w14:paraId="08A0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542D5B2A">
            <w:pPr>
              <w:jc w:val="center"/>
              <w:rPr>
                <w:rFonts w:ascii="宋体" w:hAnsi="宋体" w:eastAsia="宋体" w:cs="Times New Roman"/>
                <w:b/>
                <w:bCs/>
                <w:szCs w:val="24"/>
              </w:rPr>
            </w:pP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067F171">
            <w:pPr>
              <w:jc w:val="center"/>
              <w:rPr>
                <w:rFonts w:ascii="宋体" w:hAnsi="宋体" w:eastAsia="宋体" w:cs="Times New Roman"/>
                <w:b/>
                <w:bCs/>
                <w:szCs w:val="24"/>
              </w:rPr>
            </w:pP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3BC9A48C">
            <w:pPr>
              <w:jc w:val="center"/>
              <w:rPr>
                <w:rFonts w:ascii="宋体" w:hAnsi="宋体" w:eastAsia="宋体" w:cs="Times New Roman"/>
                <w:b/>
                <w:bCs/>
                <w:szCs w:val="24"/>
              </w:rPr>
            </w:pP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6AF53ADE">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6E88948F">
            <w:pPr>
              <w:jc w:val="center"/>
              <w:rPr>
                <w:rFonts w:ascii="宋体" w:hAnsi="宋体" w:eastAsia="宋体" w:cs="Times New Roman"/>
                <w:bCs/>
                <w:szCs w:val="24"/>
              </w:rPr>
            </w:pPr>
          </w:p>
        </w:tc>
      </w:tr>
      <w:tr w14:paraId="09892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4E5AD9AC">
            <w:pPr>
              <w:jc w:val="center"/>
              <w:rPr>
                <w:rFonts w:ascii="宋体" w:hAnsi="宋体" w:eastAsia="宋体" w:cs="Times New Roman"/>
                <w:b/>
                <w:bCs/>
                <w:szCs w:val="24"/>
              </w:rPr>
            </w:pP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7824CF1">
            <w:pPr>
              <w:jc w:val="center"/>
              <w:rPr>
                <w:rFonts w:ascii="宋体" w:hAnsi="宋体" w:eastAsia="宋体" w:cs="Times New Roman"/>
                <w:b/>
                <w:bCs/>
                <w:szCs w:val="24"/>
              </w:rPr>
            </w:pP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447591A1">
            <w:pPr>
              <w:jc w:val="center"/>
              <w:rPr>
                <w:rFonts w:ascii="宋体" w:hAnsi="宋体" w:eastAsia="宋体" w:cs="Times New Roman"/>
                <w:b/>
                <w:bCs/>
                <w:szCs w:val="24"/>
              </w:rPr>
            </w:pP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138D3500">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34DBDA3">
            <w:pPr>
              <w:jc w:val="center"/>
              <w:rPr>
                <w:rFonts w:ascii="宋体" w:hAnsi="宋体" w:eastAsia="宋体" w:cs="Times New Roman"/>
                <w:b/>
                <w:bCs/>
                <w:szCs w:val="24"/>
              </w:rPr>
            </w:pPr>
          </w:p>
        </w:tc>
      </w:tr>
      <w:tr w14:paraId="6758D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14:paraId="619CAB69">
            <w:pPr>
              <w:jc w:val="center"/>
              <w:rPr>
                <w:rFonts w:ascii="宋体" w:hAnsi="宋体" w:eastAsia="宋体" w:cs="Times New Roman"/>
                <w:b/>
                <w:bCs/>
                <w:szCs w:val="24"/>
              </w:rPr>
            </w:pPr>
          </w:p>
        </w:tc>
        <w:tc>
          <w:tcPr>
            <w:tcW w:w="2553" w:type="dxa"/>
            <w:gridSpan w:val="8"/>
            <w:tcBorders>
              <w:top w:val="single" w:color="auto" w:sz="8" w:space="0"/>
              <w:left w:val="single" w:color="auto" w:sz="4" w:space="0"/>
              <w:bottom w:val="single" w:color="auto" w:sz="4" w:space="0"/>
              <w:right w:val="single" w:color="auto" w:sz="4" w:space="0"/>
            </w:tcBorders>
            <w:vAlign w:val="center"/>
          </w:tcPr>
          <w:p w14:paraId="4A5F9A4D">
            <w:pPr>
              <w:jc w:val="center"/>
              <w:rPr>
                <w:rFonts w:ascii="宋体" w:hAnsi="宋体" w:eastAsia="宋体" w:cs="Times New Roman"/>
                <w:b/>
                <w:bCs/>
                <w:szCs w:val="24"/>
              </w:rPr>
            </w:pPr>
          </w:p>
        </w:tc>
        <w:tc>
          <w:tcPr>
            <w:tcW w:w="2644" w:type="dxa"/>
            <w:gridSpan w:val="10"/>
            <w:tcBorders>
              <w:top w:val="single" w:color="auto" w:sz="8" w:space="0"/>
              <w:left w:val="single" w:color="auto" w:sz="4" w:space="0"/>
              <w:bottom w:val="single" w:color="auto" w:sz="4" w:space="0"/>
              <w:right w:val="single" w:color="auto" w:sz="4" w:space="0"/>
            </w:tcBorders>
            <w:vAlign w:val="center"/>
          </w:tcPr>
          <w:p w14:paraId="48507D48">
            <w:pPr>
              <w:jc w:val="center"/>
              <w:rPr>
                <w:rFonts w:ascii="宋体" w:hAnsi="宋体" w:eastAsia="宋体" w:cs="Times New Roman"/>
                <w:b/>
                <w:bCs/>
                <w:szCs w:val="24"/>
              </w:rPr>
            </w:pPr>
          </w:p>
        </w:tc>
        <w:tc>
          <w:tcPr>
            <w:tcW w:w="1741" w:type="dxa"/>
            <w:gridSpan w:val="8"/>
            <w:tcBorders>
              <w:top w:val="single" w:color="auto" w:sz="8" w:space="0"/>
              <w:left w:val="single" w:color="auto" w:sz="4" w:space="0"/>
              <w:bottom w:val="single" w:color="auto" w:sz="4" w:space="0"/>
              <w:right w:val="single" w:color="auto" w:sz="4" w:space="0"/>
            </w:tcBorders>
            <w:vAlign w:val="center"/>
          </w:tcPr>
          <w:p w14:paraId="74EEF424">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74E76EF3">
            <w:pPr>
              <w:jc w:val="center"/>
              <w:rPr>
                <w:rFonts w:ascii="宋体" w:hAnsi="宋体" w:eastAsia="宋体" w:cs="Times New Roman"/>
                <w:b/>
                <w:bCs/>
                <w:szCs w:val="24"/>
              </w:rPr>
            </w:pPr>
          </w:p>
        </w:tc>
      </w:tr>
      <w:tr w14:paraId="3AD06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5482F699">
            <w:pPr>
              <w:jc w:val="center"/>
              <w:rPr>
                <w:rFonts w:ascii="宋体" w:hAnsi="宋体" w:eastAsia="宋体" w:cs="Times New Roman"/>
                <w:b/>
                <w:bCs/>
                <w:szCs w:val="24"/>
              </w:rPr>
            </w:pP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6E1A9498">
            <w:pPr>
              <w:jc w:val="center"/>
              <w:rPr>
                <w:rFonts w:ascii="宋体" w:hAnsi="宋体" w:eastAsia="宋体" w:cs="Times New Roman"/>
                <w:b/>
                <w:bCs/>
                <w:szCs w:val="24"/>
              </w:rPr>
            </w:pP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15A9A7C">
            <w:pPr>
              <w:jc w:val="center"/>
              <w:rPr>
                <w:rFonts w:ascii="宋体" w:hAnsi="宋体" w:eastAsia="宋体" w:cs="Times New Roman"/>
                <w:b/>
                <w:bCs/>
                <w:szCs w:val="24"/>
              </w:rPr>
            </w:pP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6B20437C">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4143DA59">
            <w:pPr>
              <w:jc w:val="center"/>
              <w:rPr>
                <w:rFonts w:ascii="宋体" w:hAnsi="宋体" w:eastAsia="宋体" w:cs="Times New Roman"/>
                <w:b/>
                <w:bCs/>
                <w:szCs w:val="24"/>
              </w:rPr>
            </w:pPr>
          </w:p>
        </w:tc>
      </w:tr>
      <w:tr w14:paraId="7B259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41973344">
            <w:pPr>
              <w:jc w:val="left"/>
              <w:rPr>
                <w:rFonts w:ascii="宋体" w:hAnsi="宋体" w:eastAsia="宋体" w:cs="Times New Roman"/>
                <w:b/>
                <w:bCs/>
                <w:szCs w:val="24"/>
              </w:rPr>
            </w:pPr>
            <w:bookmarkStart w:id="2" w:name="OLE_LINK9"/>
            <w:bookmarkStart w:id="3" w:name="OLE_LINK8"/>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4164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B6EF605">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8CB7897">
            <w:pPr>
              <w:jc w:val="center"/>
              <w:rPr>
                <w:rFonts w:ascii="宋体" w:hAnsi="宋体" w:eastAsia="宋体" w:cs="宋体"/>
                <w:b/>
                <w:sz w:val="20"/>
                <w:szCs w:val="20"/>
              </w:rPr>
            </w:pPr>
            <w:r>
              <w:rPr>
                <w:rFonts w:hint="eastAsia"/>
                <w:b/>
                <w:sz w:val="20"/>
                <w:szCs w:val="20"/>
              </w:rPr>
              <w:t>评奖项目</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20730163">
            <w:pPr>
              <w:jc w:val="center"/>
              <w:rPr>
                <w:rFonts w:ascii="宋体" w:hAnsi="宋体" w:eastAsia="宋体" w:cs="宋体"/>
                <w:b/>
                <w:sz w:val="20"/>
                <w:szCs w:val="20"/>
              </w:rPr>
            </w:pPr>
            <w:r>
              <w:rPr>
                <w:rFonts w:hint="eastAsia"/>
                <w:b/>
                <w:sz w:val="20"/>
                <w:szCs w:val="20"/>
              </w:rPr>
              <w:t>获奖成果名称</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295BCED">
            <w:pPr>
              <w:jc w:val="center"/>
              <w:rPr>
                <w:rFonts w:ascii="宋体" w:hAnsi="宋体" w:eastAsia="宋体" w:cs="宋体"/>
                <w:b/>
                <w:sz w:val="20"/>
                <w:szCs w:val="20"/>
              </w:rPr>
            </w:pPr>
            <w:r>
              <w:rPr>
                <w:rFonts w:hint="eastAsia"/>
                <w:b/>
                <w:sz w:val="20"/>
                <w:szCs w:val="20"/>
              </w:rPr>
              <w:t>获奖时间</w:t>
            </w:r>
          </w:p>
        </w:tc>
      </w:tr>
      <w:tr w14:paraId="03FBE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688916B">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837D182">
            <w:pPr>
              <w:jc w:val="center"/>
              <w:rPr>
                <w:rFonts w:ascii="宋体" w:hAnsi="宋体" w:eastAsia="宋体" w:cs="Times New Roman"/>
                <w:b/>
                <w:bCs/>
                <w:szCs w:val="24"/>
              </w:rPr>
            </w:pP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35BE7414">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A4AC93C">
            <w:pPr>
              <w:jc w:val="center"/>
              <w:rPr>
                <w:rFonts w:ascii="宋体" w:hAnsi="宋体" w:eastAsia="宋体" w:cs="Times New Roman"/>
                <w:b/>
                <w:bCs/>
                <w:szCs w:val="24"/>
              </w:rPr>
            </w:pPr>
          </w:p>
        </w:tc>
      </w:tr>
      <w:tr w14:paraId="59609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7BF6EB75">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2B1C21F5">
            <w:pPr>
              <w:jc w:val="center"/>
              <w:rPr>
                <w:rFonts w:ascii="宋体" w:hAnsi="宋体" w:eastAsia="宋体" w:cs="Times New Roman"/>
                <w:b/>
                <w:bCs/>
                <w:szCs w:val="24"/>
              </w:rPr>
            </w:pPr>
          </w:p>
        </w:tc>
        <w:tc>
          <w:tcPr>
            <w:tcW w:w="4336" w:type="dxa"/>
            <w:gridSpan w:val="17"/>
            <w:tcBorders>
              <w:top w:val="single" w:color="auto" w:sz="8" w:space="0"/>
              <w:left w:val="single" w:color="auto" w:sz="4" w:space="0"/>
              <w:bottom w:val="single" w:color="auto" w:sz="4" w:space="0"/>
              <w:right w:val="single" w:color="auto" w:sz="4" w:space="0"/>
            </w:tcBorders>
            <w:vAlign w:val="center"/>
          </w:tcPr>
          <w:p w14:paraId="5B5ED382">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31AEFE6A">
            <w:pPr>
              <w:jc w:val="center"/>
              <w:rPr>
                <w:rFonts w:ascii="宋体" w:hAnsi="宋体" w:eastAsia="宋体" w:cs="Times New Roman"/>
                <w:b/>
                <w:bCs/>
                <w:szCs w:val="24"/>
              </w:rPr>
            </w:pPr>
          </w:p>
        </w:tc>
      </w:tr>
      <w:tr w14:paraId="3FF98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710B619">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83DDE99">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6F08C0D9">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313A2D5A">
            <w:pPr>
              <w:jc w:val="center"/>
              <w:rPr>
                <w:rFonts w:ascii="宋体" w:hAnsi="宋体" w:eastAsia="宋体" w:cs="Times New Roman"/>
                <w:b/>
                <w:bCs/>
                <w:szCs w:val="24"/>
              </w:rPr>
            </w:pPr>
          </w:p>
        </w:tc>
      </w:tr>
      <w:tr w14:paraId="7AE57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1FFCA1D">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5E1889A">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2C5784F1">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0A712255">
            <w:pPr>
              <w:jc w:val="center"/>
              <w:rPr>
                <w:rFonts w:ascii="宋体" w:hAnsi="宋体" w:eastAsia="宋体" w:cs="Times New Roman"/>
                <w:b/>
                <w:bCs/>
                <w:szCs w:val="24"/>
              </w:rPr>
            </w:pPr>
          </w:p>
        </w:tc>
      </w:tr>
      <w:tr w14:paraId="6107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7B2374F">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9722C90">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00293039">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728B9FC9">
            <w:pPr>
              <w:jc w:val="center"/>
              <w:rPr>
                <w:rFonts w:ascii="宋体" w:hAnsi="宋体" w:eastAsia="宋体" w:cs="Times New Roman"/>
                <w:b/>
                <w:bCs/>
                <w:szCs w:val="24"/>
              </w:rPr>
            </w:pPr>
          </w:p>
        </w:tc>
      </w:tr>
      <w:tr w14:paraId="3056A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1313572">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84AFD0D">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1764C6B2">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0454635A">
            <w:pPr>
              <w:jc w:val="center"/>
              <w:rPr>
                <w:rFonts w:ascii="宋体" w:hAnsi="宋体" w:eastAsia="宋体" w:cs="Times New Roman"/>
                <w:b/>
                <w:bCs/>
                <w:szCs w:val="24"/>
              </w:rPr>
            </w:pPr>
          </w:p>
        </w:tc>
      </w:tr>
      <w:tr w14:paraId="537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466F5CE">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204BC1E6">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33CC6D6C">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3638BFD5">
            <w:pPr>
              <w:jc w:val="center"/>
              <w:rPr>
                <w:rFonts w:ascii="宋体" w:hAnsi="宋体" w:eastAsia="宋体" w:cs="Times New Roman"/>
                <w:b/>
                <w:bCs/>
                <w:szCs w:val="24"/>
              </w:rPr>
            </w:pPr>
          </w:p>
        </w:tc>
      </w:tr>
      <w:tr w14:paraId="64D9F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36F1EFA3">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8" w:space="0"/>
              <w:right w:val="single" w:color="auto" w:sz="4" w:space="0"/>
            </w:tcBorders>
            <w:vAlign w:val="center"/>
          </w:tcPr>
          <w:p w14:paraId="74F2DE88">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8" w:space="0"/>
              <w:right w:val="single" w:color="auto" w:sz="4" w:space="0"/>
            </w:tcBorders>
            <w:vAlign w:val="center"/>
          </w:tcPr>
          <w:p w14:paraId="79912386">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676D9C36">
            <w:pPr>
              <w:jc w:val="center"/>
              <w:rPr>
                <w:rFonts w:ascii="宋体" w:hAnsi="宋体" w:eastAsia="宋体" w:cs="Times New Roman"/>
                <w:b/>
                <w:bCs/>
                <w:szCs w:val="24"/>
              </w:rPr>
            </w:pPr>
          </w:p>
        </w:tc>
      </w:tr>
      <w:tr w14:paraId="6ED24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69709942">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5CFB9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4FD828E">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721C6B79">
            <w:pPr>
              <w:jc w:val="center"/>
              <w:rPr>
                <w:rFonts w:ascii="宋体" w:hAnsi="宋体" w:eastAsia="宋体" w:cs="宋体"/>
                <w:b/>
                <w:sz w:val="20"/>
                <w:szCs w:val="20"/>
              </w:rPr>
            </w:pPr>
            <w:r>
              <w:rPr>
                <w:rFonts w:hint="eastAsia"/>
                <w:b/>
                <w:sz w:val="20"/>
                <w:szCs w:val="20"/>
              </w:rPr>
              <w:t>工作内容</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C028B0B">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E25590D">
            <w:pPr>
              <w:jc w:val="center"/>
              <w:rPr>
                <w:rFonts w:ascii="宋体" w:hAnsi="宋体" w:eastAsia="宋体" w:cs="宋体"/>
                <w:b/>
                <w:sz w:val="20"/>
                <w:szCs w:val="20"/>
              </w:rPr>
            </w:pPr>
            <w:r>
              <w:rPr>
                <w:rFonts w:hint="eastAsia"/>
                <w:b/>
                <w:sz w:val="20"/>
                <w:szCs w:val="20"/>
              </w:rPr>
              <w:t>完成时间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5F491F8B">
            <w:pPr>
              <w:jc w:val="center"/>
              <w:rPr>
                <w:rFonts w:ascii="宋体" w:hAnsi="宋体" w:eastAsia="宋体" w:cs="宋体"/>
                <w:b/>
                <w:sz w:val="20"/>
                <w:szCs w:val="20"/>
              </w:rPr>
            </w:pPr>
            <w:r>
              <w:rPr>
                <w:rFonts w:ascii="宋体" w:hAnsi="宋体" w:eastAsia="宋体" w:cs="宋体"/>
                <w:b/>
                <w:sz w:val="20"/>
                <w:szCs w:val="20"/>
              </w:rPr>
              <w:t>其他需要说明情况</w:t>
            </w:r>
          </w:p>
        </w:tc>
      </w:tr>
      <w:tr w14:paraId="50956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0FD79D0">
            <w:pPr>
              <w:jc w:val="both"/>
              <w:rPr>
                <w:rFonts w:hint="eastAsia" w:ascii="宋体" w:hAnsi="宋体" w:eastAsia="宋体" w:cs="Times New Roman"/>
                <w:b/>
                <w:bCs/>
                <w:szCs w:val="24"/>
                <w:lang w:val="en-US" w:eastAsia="zh-CN"/>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7668483">
            <w:pPr>
              <w:tabs>
                <w:tab w:val="center" w:pos="1181"/>
                <w:tab w:val="right" w:pos="2244"/>
              </w:tabs>
              <w:jc w:val="left"/>
              <w:rPr>
                <w:rFonts w:hint="default" w:ascii="宋体" w:hAnsi="宋体" w:eastAsia="宋体" w:cs="Times New Roman"/>
                <w:b/>
                <w:bCs/>
                <w:szCs w:val="24"/>
                <w:lang w:val="en-US" w:eastAsia="zh-CN"/>
              </w:rPr>
            </w:pP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2FCC2CC">
            <w:pPr>
              <w:jc w:val="center"/>
              <w:rPr>
                <w:rFonts w:ascii="宋体" w:hAnsi="宋体" w:eastAsia="宋体" w:cs="Times New Roman"/>
                <w:b/>
                <w:bCs/>
                <w:szCs w:val="24"/>
              </w:rPr>
            </w:pP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289B72D">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D8200F7">
            <w:pPr>
              <w:jc w:val="center"/>
              <w:rPr>
                <w:rFonts w:ascii="宋体" w:hAnsi="宋体" w:eastAsia="宋体" w:cs="Times New Roman"/>
                <w:b/>
                <w:bCs/>
                <w:szCs w:val="24"/>
              </w:rPr>
            </w:pPr>
          </w:p>
        </w:tc>
      </w:tr>
      <w:tr w14:paraId="43D10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01D17EF0">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29FC08AB">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5F1A2404">
            <w:pPr>
              <w:jc w:val="center"/>
              <w:rPr>
                <w:rFonts w:ascii="宋体" w:hAnsi="宋体" w:eastAsia="宋体" w:cs="Times New Roman"/>
                <w:b/>
                <w:bCs/>
                <w:szCs w:val="24"/>
              </w:rPr>
            </w:pPr>
          </w:p>
        </w:tc>
        <w:tc>
          <w:tcPr>
            <w:tcW w:w="1681" w:type="dxa"/>
            <w:gridSpan w:val="7"/>
            <w:tcBorders>
              <w:top w:val="single" w:color="auto" w:sz="8" w:space="0"/>
              <w:left w:val="single" w:color="auto" w:sz="4" w:space="0"/>
              <w:bottom w:val="single" w:color="auto" w:sz="4" w:space="0"/>
              <w:right w:val="single" w:color="auto" w:sz="4" w:space="0"/>
            </w:tcBorders>
            <w:vAlign w:val="center"/>
          </w:tcPr>
          <w:p w14:paraId="6572AF73">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503F4056">
            <w:pPr>
              <w:jc w:val="center"/>
              <w:rPr>
                <w:rFonts w:ascii="宋体" w:hAnsi="宋体" w:eastAsia="宋体" w:cs="Times New Roman"/>
                <w:b/>
                <w:bCs/>
                <w:szCs w:val="24"/>
              </w:rPr>
            </w:pPr>
          </w:p>
        </w:tc>
      </w:tr>
      <w:tr w14:paraId="5126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152694F">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821DED8">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3C408F44">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0DC948AD">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67FE33A0">
            <w:pPr>
              <w:jc w:val="center"/>
              <w:rPr>
                <w:rFonts w:ascii="宋体" w:hAnsi="宋体" w:eastAsia="宋体" w:cs="Times New Roman"/>
                <w:b/>
                <w:bCs/>
                <w:szCs w:val="24"/>
              </w:rPr>
            </w:pPr>
          </w:p>
        </w:tc>
      </w:tr>
      <w:tr w14:paraId="564F8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0D1C760">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2484ADB">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29FB3709">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7E1D0D72">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2F123172">
            <w:pPr>
              <w:jc w:val="center"/>
              <w:rPr>
                <w:rFonts w:ascii="宋体" w:hAnsi="宋体" w:eastAsia="宋体" w:cs="Times New Roman"/>
                <w:b/>
                <w:bCs/>
                <w:szCs w:val="24"/>
              </w:rPr>
            </w:pPr>
          </w:p>
        </w:tc>
      </w:tr>
      <w:tr w14:paraId="196D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E64C4FD">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0EB0E8C">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4F6356E">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5225913B">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6A42711B">
            <w:pPr>
              <w:jc w:val="center"/>
              <w:rPr>
                <w:rFonts w:ascii="宋体" w:hAnsi="宋体" w:eastAsia="宋体" w:cs="Times New Roman"/>
                <w:b/>
                <w:bCs/>
                <w:szCs w:val="24"/>
              </w:rPr>
            </w:pPr>
          </w:p>
        </w:tc>
      </w:tr>
      <w:tr w14:paraId="5F5F5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422D401">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DB986BB">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2BAECEC4">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2E30B42B">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2A900E95">
            <w:pPr>
              <w:jc w:val="center"/>
              <w:rPr>
                <w:rFonts w:ascii="宋体" w:hAnsi="宋体" w:eastAsia="宋体" w:cs="Times New Roman"/>
                <w:b/>
                <w:bCs/>
                <w:szCs w:val="24"/>
              </w:rPr>
            </w:pPr>
          </w:p>
        </w:tc>
      </w:tr>
      <w:tr w14:paraId="35EA3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6858C1D">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1C990D7">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0658463C">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6DCF1E9">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0C7F08B1">
            <w:pPr>
              <w:jc w:val="center"/>
              <w:rPr>
                <w:rFonts w:ascii="宋体" w:hAnsi="宋体" w:eastAsia="宋体" w:cs="Times New Roman"/>
                <w:b/>
                <w:bCs/>
                <w:szCs w:val="24"/>
              </w:rPr>
            </w:pPr>
          </w:p>
        </w:tc>
      </w:tr>
      <w:tr w14:paraId="6643E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B1FE0CE">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6AFBB19">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A970F6F">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7A1E05FC">
            <w:pPr>
              <w:jc w:val="center"/>
              <w:rPr>
                <w:rFonts w:ascii="宋体" w:hAnsi="宋体" w:eastAsia="宋体" w:cs="Times New Roman"/>
                <w:b/>
                <w:bCs/>
                <w:szCs w:val="24"/>
              </w:rPr>
            </w:pP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443414F1">
            <w:pPr>
              <w:jc w:val="center"/>
              <w:rPr>
                <w:rFonts w:ascii="宋体" w:hAnsi="宋体" w:eastAsia="宋体" w:cs="Times New Roman"/>
                <w:b/>
                <w:bCs/>
                <w:szCs w:val="24"/>
              </w:rPr>
            </w:pPr>
          </w:p>
        </w:tc>
      </w:tr>
      <w:tr w14:paraId="41F2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511"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7154832B">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5E36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9F7EA9E">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F1F5079">
            <w:pPr>
              <w:jc w:val="center"/>
              <w:rPr>
                <w:rFonts w:ascii="宋体" w:hAnsi="宋体" w:eastAsia="宋体" w:cs="宋体"/>
                <w:b/>
                <w:sz w:val="20"/>
                <w:szCs w:val="20"/>
              </w:rPr>
            </w:pPr>
            <w:r>
              <w:rPr>
                <w:rFonts w:hint="eastAsia"/>
                <w:b/>
                <w:sz w:val="20"/>
                <w:szCs w:val="20"/>
              </w:rPr>
              <w:t>荣誉称号名称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103DAF96">
            <w:pPr>
              <w:jc w:val="center"/>
              <w:rPr>
                <w:rFonts w:ascii="宋体" w:hAnsi="宋体" w:eastAsia="宋体" w:cs="宋体"/>
                <w:b/>
                <w:sz w:val="20"/>
                <w:szCs w:val="20"/>
              </w:rPr>
            </w:pPr>
            <w:r>
              <w:rPr>
                <w:rFonts w:hint="eastAsia"/>
                <w:b/>
                <w:sz w:val="20"/>
                <w:szCs w:val="20"/>
              </w:rPr>
              <w:t>审批部门</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747182F0">
            <w:pPr>
              <w:jc w:val="center"/>
              <w:rPr>
                <w:rFonts w:ascii="宋体" w:hAnsi="宋体" w:eastAsia="宋体" w:cs="Times New Roman"/>
                <w:b/>
                <w:bCs/>
                <w:szCs w:val="24"/>
              </w:rPr>
            </w:pPr>
            <w:r>
              <w:rPr>
                <w:rFonts w:hint="eastAsia"/>
                <w:b/>
                <w:sz w:val="20"/>
                <w:szCs w:val="20"/>
              </w:rPr>
              <w:t>获奖时间</w:t>
            </w:r>
          </w:p>
        </w:tc>
        <w:tc>
          <w:tcPr>
            <w:tcW w:w="1392" w:type="dxa"/>
            <w:gridSpan w:val="3"/>
            <w:tcBorders>
              <w:top w:val="single" w:color="auto" w:sz="8" w:space="0"/>
              <w:left w:val="single" w:color="auto" w:sz="4" w:space="0"/>
              <w:bottom w:val="single" w:color="auto" w:sz="8" w:space="0"/>
              <w:right w:val="single" w:color="auto" w:sz="8" w:space="0"/>
            </w:tcBorders>
            <w:vAlign w:val="center"/>
          </w:tcPr>
          <w:p w14:paraId="39D55E02">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24BA7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6CC4036">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3C5C17B">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C6A07D6">
            <w:pPr>
              <w:jc w:val="center"/>
              <w:rPr>
                <w:rFonts w:ascii="宋体" w:hAnsi="宋体" w:eastAsia="宋体" w:cs="Times New Roman"/>
                <w:b/>
                <w:bCs/>
                <w:szCs w:val="24"/>
              </w:rPr>
            </w:pP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2A6B263E">
            <w:pPr>
              <w:jc w:val="center"/>
              <w:rPr>
                <w:rFonts w:ascii="宋体" w:hAnsi="宋体" w:eastAsia="宋体" w:cs="Times New Roman"/>
                <w:b/>
                <w:bCs/>
                <w:szCs w:val="24"/>
              </w:rPr>
            </w:pPr>
          </w:p>
        </w:tc>
        <w:tc>
          <w:tcPr>
            <w:tcW w:w="1392" w:type="dxa"/>
            <w:gridSpan w:val="3"/>
            <w:tcBorders>
              <w:top w:val="single" w:color="auto" w:sz="8" w:space="0"/>
              <w:left w:val="single" w:color="auto" w:sz="4" w:space="0"/>
              <w:bottom w:val="single" w:color="auto" w:sz="8" w:space="0"/>
              <w:right w:val="single" w:color="auto" w:sz="8" w:space="0"/>
            </w:tcBorders>
            <w:vAlign w:val="center"/>
          </w:tcPr>
          <w:p w14:paraId="1DFA586B">
            <w:pPr>
              <w:jc w:val="center"/>
              <w:rPr>
                <w:rFonts w:ascii="宋体" w:hAnsi="宋体" w:eastAsia="宋体" w:cs="Times New Roman"/>
                <w:b/>
                <w:bCs/>
                <w:szCs w:val="24"/>
              </w:rPr>
            </w:pPr>
          </w:p>
        </w:tc>
      </w:tr>
      <w:tr w14:paraId="3A87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3F0A30CF">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5310889C">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592212E1">
            <w:pPr>
              <w:jc w:val="center"/>
              <w:rPr>
                <w:rFonts w:ascii="宋体" w:hAnsi="宋体" w:eastAsia="宋体" w:cs="Times New Roman"/>
                <w:b/>
                <w:bCs/>
                <w:szCs w:val="24"/>
              </w:rPr>
            </w:pPr>
          </w:p>
        </w:tc>
        <w:tc>
          <w:tcPr>
            <w:tcW w:w="1714" w:type="dxa"/>
            <w:gridSpan w:val="8"/>
            <w:tcBorders>
              <w:top w:val="single" w:color="auto" w:sz="8" w:space="0"/>
              <w:left w:val="single" w:color="auto" w:sz="4" w:space="0"/>
              <w:bottom w:val="single" w:color="auto" w:sz="4" w:space="0"/>
              <w:right w:val="single" w:color="auto" w:sz="4" w:space="0"/>
            </w:tcBorders>
            <w:vAlign w:val="center"/>
          </w:tcPr>
          <w:p w14:paraId="72251A33">
            <w:pPr>
              <w:jc w:val="center"/>
              <w:rPr>
                <w:rFonts w:ascii="宋体" w:hAnsi="宋体" w:eastAsia="宋体" w:cs="Times New Roman"/>
                <w:b/>
                <w:bCs/>
                <w:szCs w:val="24"/>
              </w:rPr>
            </w:pPr>
          </w:p>
        </w:tc>
        <w:tc>
          <w:tcPr>
            <w:tcW w:w="1392" w:type="dxa"/>
            <w:gridSpan w:val="3"/>
            <w:tcBorders>
              <w:top w:val="single" w:color="auto" w:sz="8" w:space="0"/>
              <w:left w:val="single" w:color="auto" w:sz="4" w:space="0"/>
              <w:bottom w:val="single" w:color="auto" w:sz="4" w:space="0"/>
              <w:right w:val="single" w:color="auto" w:sz="8" w:space="0"/>
            </w:tcBorders>
            <w:vAlign w:val="center"/>
          </w:tcPr>
          <w:p w14:paraId="3CD55078">
            <w:pPr>
              <w:jc w:val="center"/>
              <w:rPr>
                <w:rFonts w:ascii="宋体" w:hAnsi="宋体" w:eastAsia="宋体" w:cs="Times New Roman"/>
                <w:b/>
                <w:bCs/>
                <w:szCs w:val="24"/>
              </w:rPr>
            </w:pPr>
          </w:p>
        </w:tc>
      </w:tr>
      <w:tr w14:paraId="0F635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BAA4EE7">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0ADF90BD">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128042D7">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1DEFA065">
            <w:pPr>
              <w:jc w:val="center"/>
              <w:rPr>
                <w:rFonts w:ascii="宋体" w:hAnsi="宋体" w:eastAsia="宋体" w:cs="Times New Roman"/>
                <w:b/>
                <w:bCs/>
                <w:szCs w:val="24"/>
              </w:rPr>
            </w:pPr>
          </w:p>
        </w:tc>
        <w:tc>
          <w:tcPr>
            <w:tcW w:w="1392" w:type="dxa"/>
            <w:gridSpan w:val="3"/>
            <w:tcBorders>
              <w:top w:val="single" w:color="auto" w:sz="4" w:space="0"/>
              <w:left w:val="single" w:color="auto" w:sz="4" w:space="0"/>
              <w:bottom w:val="single" w:color="auto" w:sz="4" w:space="0"/>
              <w:right w:val="single" w:color="auto" w:sz="8" w:space="0"/>
            </w:tcBorders>
            <w:vAlign w:val="center"/>
          </w:tcPr>
          <w:p w14:paraId="222CFCBB">
            <w:pPr>
              <w:jc w:val="center"/>
              <w:rPr>
                <w:rFonts w:ascii="宋体" w:hAnsi="宋体" w:eastAsia="宋体" w:cs="Times New Roman"/>
                <w:b/>
                <w:bCs/>
                <w:szCs w:val="24"/>
              </w:rPr>
            </w:pPr>
          </w:p>
        </w:tc>
      </w:tr>
      <w:tr w14:paraId="7EB17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6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E323C78">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336B31EB">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065C110A">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2C4CDBD5">
            <w:pPr>
              <w:jc w:val="center"/>
              <w:rPr>
                <w:rFonts w:ascii="宋体" w:hAnsi="宋体" w:eastAsia="宋体" w:cs="Times New Roman"/>
                <w:b/>
                <w:bCs/>
                <w:szCs w:val="24"/>
              </w:rPr>
            </w:pPr>
          </w:p>
        </w:tc>
        <w:tc>
          <w:tcPr>
            <w:tcW w:w="1392" w:type="dxa"/>
            <w:gridSpan w:val="3"/>
            <w:tcBorders>
              <w:top w:val="single" w:color="auto" w:sz="4" w:space="0"/>
              <w:left w:val="single" w:color="auto" w:sz="4" w:space="0"/>
              <w:bottom w:val="single" w:color="auto" w:sz="4" w:space="0"/>
              <w:right w:val="single" w:color="auto" w:sz="8" w:space="0"/>
            </w:tcBorders>
            <w:vAlign w:val="center"/>
          </w:tcPr>
          <w:p w14:paraId="13F6DED2">
            <w:pPr>
              <w:jc w:val="center"/>
              <w:rPr>
                <w:rFonts w:ascii="宋体" w:hAnsi="宋体" w:eastAsia="宋体" w:cs="Times New Roman"/>
                <w:b/>
                <w:bCs/>
                <w:szCs w:val="24"/>
              </w:rPr>
            </w:pPr>
          </w:p>
        </w:tc>
      </w:tr>
      <w:tr w14:paraId="08720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56E15AB4">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8" w:space="0"/>
              <w:right w:val="single" w:color="auto" w:sz="4" w:space="0"/>
            </w:tcBorders>
            <w:vAlign w:val="center"/>
          </w:tcPr>
          <w:p w14:paraId="50F03D99">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8" w:space="0"/>
              <w:right w:val="single" w:color="auto" w:sz="4" w:space="0"/>
            </w:tcBorders>
            <w:vAlign w:val="center"/>
          </w:tcPr>
          <w:p w14:paraId="00F370C2">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46FF1900">
            <w:pPr>
              <w:jc w:val="center"/>
              <w:rPr>
                <w:rFonts w:ascii="宋体" w:hAnsi="宋体" w:eastAsia="宋体" w:cs="Times New Roman"/>
                <w:b/>
                <w:bCs/>
                <w:szCs w:val="24"/>
              </w:rPr>
            </w:pPr>
          </w:p>
        </w:tc>
        <w:tc>
          <w:tcPr>
            <w:tcW w:w="1392" w:type="dxa"/>
            <w:gridSpan w:val="3"/>
            <w:tcBorders>
              <w:top w:val="single" w:color="auto" w:sz="4" w:space="0"/>
              <w:left w:val="single" w:color="auto" w:sz="4" w:space="0"/>
              <w:bottom w:val="single" w:color="auto" w:sz="8" w:space="0"/>
              <w:right w:val="single" w:color="auto" w:sz="8" w:space="0"/>
            </w:tcBorders>
            <w:vAlign w:val="center"/>
          </w:tcPr>
          <w:p w14:paraId="2A908DEA">
            <w:pPr>
              <w:jc w:val="center"/>
              <w:rPr>
                <w:rFonts w:ascii="宋体" w:hAnsi="宋体" w:eastAsia="宋体" w:cs="Times New Roman"/>
                <w:b/>
                <w:bCs/>
                <w:szCs w:val="24"/>
              </w:rPr>
            </w:pPr>
          </w:p>
        </w:tc>
      </w:tr>
      <w:tr w14:paraId="5938C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111353AD">
            <w:pPr>
              <w:jc w:val="center"/>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0B494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3F6D7B0">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B94E13D">
            <w:pPr>
              <w:jc w:val="center"/>
              <w:rPr>
                <w:rFonts w:ascii="宋体" w:hAnsi="宋体" w:eastAsia="宋体" w:cs="宋体"/>
                <w:b/>
                <w:sz w:val="20"/>
                <w:szCs w:val="20"/>
              </w:rPr>
            </w:pPr>
            <w:r>
              <w:rPr>
                <w:rFonts w:hint="eastAsia"/>
                <w:b/>
                <w:sz w:val="20"/>
                <w:szCs w:val="20"/>
              </w:rPr>
              <w:t>获奖项目</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67180433">
            <w:pPr>
              <w:jc w:val="center"/>
              <w:rPr>
                <w:rFonts w:ascii="宋体" w:hAnsi="宋体" w:eastAsia="宋体" w:cs="宋体"/>
                <w:b/>
                <w:sz w:val="20"/>
                <w:szCs w:val="20"/>
              </w:rPr>
            </w:pPr>
            <w:r>
              <w:rPr>
                <w:rFonts w:hint="eastAsia"/>
                <w:b/>
                <w:sz w:val="20"/>
                <w:szCs w:val="20"/>
              </w:rPr>
              <w:t>组织部门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61DDE84">
            <w:pPr>
              <w:jc w:val="center"/>
              <w:rPr>
                <w:rFonts w:ascii="宋体" w:hAnsi="宋体" w:eastAsia="宋体" w:cs="宋体"/>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5BAFDD2">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7EBEC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7F825D3">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D3A749D">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4A969B62">
            <w:pPr>
              <w:jc w:val="center"/>
              <w:rPr>
                <w:rFonts w:ascii="宋体" w:hAnsi="宋体" w:eastAsia="宋体" w:cs="Times New Roman"/>
                <w:b/>
                <w:bCs/>
                <w:szCs w:val="24"/>
              </w:rPr>
            </w:pP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FA48BE9">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FA2593F">
            <w:pPr>
              <w:jc w:val="center"/>
              <w:rPr>
                <w:rFonts w:ascii="宋体" w:hAnsi="宋体" w:eastAsia="宋体" w:cs="Times New Roman"/>
                <w:b/>
                <w:bCs/>
                <w:szCs w:val="24"/>
              </w:rPr>
            </w:pPr>
          </w:p>
        </w:tc>
      </w:tr>
      <w:tr w14:paraId="676F2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2224680">
            <w:pPr>
              <w:jc w:val="center"/>
              <w:rPr>
                <w:rFonts w:ascii="宋体" w:hAnsi="宋体" w:eastAsia="宋体" w:cs="Times New Roman"/>
                <w:b/>
                <w:bCs/>
                <w:szCs w:val="24"/>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E52236F">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4683E547">
            <w:pPr>
              <w:jc w:val="center"/>
              <w:rPr>
                <w:rFonts w:ascii="宋体" w:hAnsi="宋体" w:eastAsia="宋体" w:cs="Times New Roman"/>
                <w:b/>
                <w:bCs/>
                <w:szCs w:val="24"/>
              </w:rPr>
            </w:pP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83319DB">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F2C3EF0">
            <w:pPr>
              <w:jc w:val="center"/>
              <w:rPr>
                <w:rFonts w:ascii="宋体" w:hAnsi="宋体" w:eastAsia="宋体" w:cs="Times New Roman"/>
                <w:b/>
                <w:bCs/>
                <w:szCs w:val="24"/>
              </w:rPr>
            </w:pPr>
          </w:p>
        </w:tc>
      </w:tr>
      <w:tr w14:paraId="2D2D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750EF591">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1B1F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A9CFE4D">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0E0D628">
            <w:pPr>
              <w:jc w:val="center"/>
              <w:rPr>
                <w:rFonts w:ascii="宋体" w:hAnsi="宋体" w:eastAsia="宋体" w:cs="宋体"/>
                <w:b/>
                <w:sz w:val="20"/>
                <w:szCs w:val="20"/>
              </w:rPr>
            </w:pPr>
            <w:r>
              <w:rPr>
                <w:rFonts w:hint="eastAsia"/>
                <w:b/>
                <w:sz w:val="20"/>
                <w:szCs w:val="20"/>
              </w:rPr>
              <w:t>证书名称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C3B4A4B">
            <w:pPr>
              <w:jc w:val="center"/>
              <w:rPr>
                <w:rFonts w:ascii="宋体" w:hAnsi="宋体" w:eastAsia="宋体" w:cs="宋体"/>
                <w:b/>
                <w:sz w:val="20"/>
                <w:szCs w:val="20"/>
              </w:rPr>
            </w:pPr>
            <w:r>
              <w:rPr>
                <w:rFonts w:hint="eastAsia"/>
                <w:b/>
                <w:sz w:val="20"/>
                <w:szCs w:val="20"/>
              </w:rPr>
              <w:t>审批部门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54F8F86">
            <w:pPr>
              <w:jc w:val="center"/>
              <w:rPr>
                <w:rFonts w:ascii="宋体" w:hAnsi="宋体" w:eastAsia="宋体" w:cs="宋体"/>
                <w:b/>
                <w:sz w:val="20"/>
                <w:szCs w:val="20"/>
              </w:rPr>
            </w:pPr>
            <w:r>
              <w:rPr>
                <w:rFonts w:hint="eastAsia"/>
                <w:b/>
                <w:sz w:val="20"/>
                <w:szCs w:val="20"/>
              </w:rPr>
              <w:t>获得时间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F823025">
            <w:pPr>
              <w:jc w:val="center"/>
              <w:rPr>
                <w:rFonts w:ascii="宋体" w:hAnsi="宋体" w:eastAsia="宋体" w:cs="Times New Roman"/>
                <w:b/>
                <w:bCs/>
                <w:szCs w:val="24"/>
              </w:rPr>
            </w:pPr>
            <w:r>
              <w:rPr>
                <w:rFonts w:hint="eastAsia"/>
                <w:b/>
                <w:sz w:val="20"/>
                <w:szCs w:val="20"/>
              </w:rPr>
              <w:t>资格等级</w:t>
            </w:r>
          </w:p>
        </w:tc>
      </w:tr>
      <w:tr w14:paraId="6B70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0260985E">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469EB2A">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辽宁省高等学校辅导员上岗培训证书</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1347250E">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C533C7F">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2022.8.31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944C756">
            <w:pPr>
              <w:jc w:val="center"/>
              <w:rPr>
                <w:rFonts w:hint="eastAsia" w:asciiTheme="minorEastAsia" w:hAnsiTheme="minorEastAsia" w:eastAsiaTheme="minorEastAsia" w:cstheme="minorEastAsia"/>
                <w:b w:val="0"/>
                <w:bCs w:val="0"/>
                <w:sz w:val="24"/>
                <w:szCs w:val="24"/>
                <w:lang w:val="en-US" w:eastAsia="zh-CN"/>
              </w:rPr>
            </w:pPr>
          </w:p>
        </w:tc>
      </w:tr>
      <w:tr w14:paraId="48439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2CCD7705">
            <w:pPr>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C20C9DA">
            <w:pPr>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辽宁省高等学校教师岗前培训合格证书</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174DD49">
            <w:pPr>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辽宁省高等学校师资培训中心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032FB55">
            <w:pPr>
              <w:jc w:val="center"/>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2024.5.21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0683920">
            <w:pPr>
              <w:jc w:val="center"/>
              <w:rPr>
                <w:rFonts w:hint="eastAsia" w:asciiTheme="minorEastAsia" w:hAnsiTheme="minorEastAsia" w:eastAsiaTheme="minorEastAsia" w:cstheme="minorEastAsia"/>
                <w:b w:val="0"/>
                <w:bCs w:val="0"/>
                <w:sz w:val="24"/>
                <w:szCs w:val="24"/>
                <w:lang w:val="en-US" w:eastAsia="zh-CN"/>
              </w:rPr>
            </w:pPr>
          </w:p>
        </w:tc>
      </w:tr>
      <w:tr w14:paraId="657D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2CF8A0D1">
            <w:pPr>
              <w:jc w:val="center"/>
              <w:rPr>
                <w:rFonts w:hint="eastAsia" w:ascii="宋体" w:hAnsi="宋体" w:eastAsia="宋体" w:cs="Times New Roman"/>
                <w:b/>
                <w:bCs/>
                <w:szCs w:val="24"/>
                <w:lang w:val="en-US" w:eastAsia="zh-CN"/>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1DAF80C">
            <w:pPr>
              <w:jc w:val="center"/>
              <w:rPr>
                <w:rFonts w:ascii="宋体" w:hAnsi="宋体" w:eastAsia="宋体" w:cs="Times New Roman"/>
                <w:b/>
                <w:bCs/>
                <w:szCs w:val="24"/>
              </w:rPr>
            </w:pP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9574D45">
            <w:pPr>
              <w:jc w:val="center"/>
              <w:rPr>
                <w:rFonts w:ascii="宋体" w:hAnsi="宋体" w:eastAsia="宋体" w:cs="Times New Roman"/>
                <w:b/>
                <w:bCs/>
                <w:szCs w:val="24"/>
              </w:rPr>
            </w:pP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E1FB9D8">
            <w:pPr>
              <w:jc w:val="center"/>
              <w:rPr>
                <w:rFonts w:ascii="宋体" w:hAnsi="宋体" w:eastAsia="宋体" w:cs="Times New Roman"/>
                <w:b/>
                <w:bCs/>
                <w:szCs w:val="24"/>
              </w:rPr>
            </w:pP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C7EC626">
            <w:pPr>
              <w:jc w:val="center"/>
              <w:rPr>
                <w:rFonts w:ascii="宋体" w:hAnsi="宋体" w:eastAsia="宋体" w:cs="Times New Roman"/>
                <w:b/>
                <w:bCs/>
                <w:szCs w:val="24"/>
              </w:rPr>
            </w:pPr>
          </w:p>
        </w:tc>
      </w:tr>
      <w:tr w14:paraId="17BAD54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cantSplit/>
          <w:trHeight w:val="602" w:hRule="atLeast"/>
          <w:jc w:val="center"/>
        </w:trPr>
        <w:tc>
          <w:tcPr>
            <w:tcW w:w="9085" w:type="dxa"/>
            <w:gridSpan w:val="33"/>
            <w:vAlign w:val="center"/>
          </w:tcPr>
          <w:p w14:paraId="7D70F266">
            <w:pPr>
              <w:rPr>
                <w:rFonts w:ascii="宋体" w:hAnsi="宋体" w:eastAsia="宋体" w:cs="Times New Roman"/>
                <w:b/>
                <w:szCs w:val="24"/>
              </w:rPr>
            </w:pPr>
            <w:r>
              <w:rPr>
                <w:rFonts w:hint="eastAsia" w:ascii="宋体" w:hAnsi="宋体" w:eastAsia="宋体" w:cs="Times New Roman"/>
                <w:b/>
                <w:szCs w:val="24"/>
              </w:rPr>
              <w:t>7.发表论文情况</w:t>
            </w:r>
          </w:p>
        </w:tc>
      </w:tr>
      <w:tr w14:paraId="59C7F59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52" w:hRule="atLeast"/>
          <w:jc w:val="center"/>
        </w:trPr>
        <w:tc>
          <w:tcPr>
            <w:tcW w:w="826" w:type="dxa"/>
            <w:gridSpan w:val="6"/>
            <w:tcBorders>
              <w:top w:val="single" w:color="auto" w:sz="4" w:space="0"/>
              <w:left w:val="single" w:color="auto" w:sz="4" w:space="0"/>
              <w:bottom w:val="single" w:color="auto" w:sz="4" w:space="0"/>
            </w:tcBorders>
            <w:vAlign w:val="center"/>
          </w:tcPr>
          <w:p w14:paraId="491C302F">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14:paraId="20B208B0">
            <w:pPr>
              <w:jc w:val="center"/>
              <w:rPr>
                <w:rFonts w:ascii="宋体" w:hAnsi="宋体" w:eastAsia="宋体" w:cs="Times New Roman"/>
                <w:b/>
                <w:szCs w:val="24"/>
              </w:rPr>
            </w:pPr>
            <w:r>
              <w:rPr>
                <w:rFonts w:hint="eastAsia" w:ascii="宋体" w:hAnsi="宋体" w:eastAsia="宋体" w:cs="Times New Roman"/>
                <w:b/>
                <w:szCs w:val="24"/>
              </w:rPr>
              <w:t>题        目</w:t>
            </w:r>
          </w:p>
        </w:tc>
        <w:tc>
          <w:tcPr>
            <w:tcW w:w="1134" w:type="dxa"/>
            <w:gridSpan w:val="6"/>
            <w:tcBorders>
              <w:top w:val="single" w:color="auto" w:sz="4" w:space="0"/>
              <w:bottom w:val="single" w:color="auto" w:sz="4" w:space="0"/>
              <w:right w:val="single" w:color="auto" w:sz="4" w:space="0"/>
            </w:tcBorders>
            <w:shd w:val="clear" w:color="auto" w:fill="auto"/>
            <w:vAlign w:val="center"/>
          </w:tcPr>
          <w:p w14:paraId="627042D8">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14:paraId="37578553">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14:paraId="48A34862">
            <w:pPr>
              <w:jc w:val="center"/>
              <w:rPr>
                <w:rFonts w:ascii="宋体" w:hAnsi="宋体" w:eastAsia="宋体" w:cs="Times New Roman"/>
                <w:b/>
                <w:szCs w:val="24"/>
              </w:rPr>
            </w:pPr>
            <w:r>
              <w:rPr>
                <w:rFonts w:hint="eastAsia" w:ascii="宋体" w:hAnsi="宋体" w:eastAsia="宋体" w:cs="Times New Roman"/>
                <w:b/>
                <w:szCs w:val="24"/>
              </w:rPr>
              <w:t>发表</w:t>
            </w:r>
          </w:p>
          <w:p w14:paraId="2DDC80BD">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595D2EE">
            <w:pPr>
              <w:jc w:val="center"/>
              <w:rPr>
                <w:rFonts w:ascii="宋体" w:hAnsi="宋体" w:eastAsia="宋体" w:cs="Times New Roman"/>
                <w:b/>
                <w:szCs w:val="24"/>
              </w:rPr>
            </w:pPr>
            <w:r>
              <w:rPr>
                <w:rFonts w:hint="eastAsia" w:ascii="宋体" w:hAnsi="宋体" w:eastAsia="宋体" w:cs="Times New Roman"/>
                <w:b/>
                <w:szCs w:val="24"/>
              </w:rPr>
              <w:t>本人</w:t>
            </w:r>
          </w:p>
          <w:p w14:paraId="77C3A8F1">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47A80E2">
            <w:pPr>
              <w:jc w:val="center"/>
              <w:rPr>
                <w:rFonts w:ascii="宋体" w:hAnsi="宋体" w:eastAsia="宋体" w:cs="Times New Roman"/>
                <w:b/>
                <w:szCs w:val="24"/>
              </w:rPr>
            </w:pPr>
            <w:r>
              <w:rPr>
                <w:rFonts w:hint="eastAsia" w:ascii="宋体" w:hAnsi="宋体" w:eastAsia="宋体" w:cs="Times New Roman"/>
                <w:b/>
                <w:szCs w:val="24"/>
              </w:rPr>
              <w:t>获奖情况</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422F7FA2">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160D48D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53401850">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1626" w:type="dxa"/>
            <w:gridSpan w:val="2"/>
            <w:tcBorders>
              <w:top w:val="single" w:color="auto" w:sz="4" w:space="0"/>
              <w:bottom w:val="single" w:color="auto" w:sz="4" w:space="0"/>
              <w:right w:val="single" w:color="auto" w:sz="4" w:space="0"/>
            </w:tcBorders>
            <w:vAlign w:val="center"/>
          </w:tcPr>
          <w:p w14:paraId="3723BC92">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rPr>
              <w:t>“双减”政策下计算机师范专业毕业生就业措施</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14B5DD3">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大连教育学院学报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9C9FA5D">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2024年第2期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A2EEB06">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2024.6</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4156470">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67BEE99">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538FC720">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w:t>
            </w:r>
          </w:p>
        </w:tc>
      </w:tr>
      <w:tr w14:paraId="3B863E6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95C0FE0">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1FFDC88E">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958FE10">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89B524D">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B90E9A">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D16C6C4">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914D1E8">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20DB7432">
            <w:pPr>
              <w:jc w:val="center"/>
              <w:rPr>
                <w:rFonts w:ascii="宋体" w:hAnsi="宋体" w:eastAsia="宋体" w:cs="Times New Roman"/>
                <w:szCs w:val="24"/>
              </w:rPr>
            </w:pPr>
          </w:p>
        </w:tc>
      </w:tr>
      <w:tr w14:paraId="7E0D8CB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69B236C9">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7FA7990A">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539CC9C">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B3D80EE">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DA67E6">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28C630">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7842388">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0FC9900A">
            <w:pPr>
              <w:jc w:val="center"/>
              <w:rPr>
                <w:rFonts w:ascii="宋体" w:hAnsi="宋体" w:eastAsia="宋体" w:cs="Times New Roman"/>
                <w:szCs w:val="24"/>
              </w:rPr>
            </w:pPr>
          </w:p>
        </w:tc>
      </w:tr>
      <w:tr w14:paraId="496689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17F0497A">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A5483EF">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855CC2A">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40B366D">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70BA037">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E602096">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914A7A3">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18F5EC2B">
            <w:pPr>
              <w:jc w:val="center"/>
              <w:rPr>
                <w:rFonts w:ascii="宋体" w:hAnsi="宋体" w:eastAsia="宋体" w:cs="Times New Roman"/>
                <w:szCs w:val="24"/>
              </w:rPr>
            </w:pPr>
          </w:p>
        </w:tc>
      </w:tr>
      <w:tr w14:paraId="0978DF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67D9AF93">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4FDF255">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6AAF728">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D30DE9">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F9BBC8">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2802B3">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1FC51DF">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36C7FB96">
            <w:pPr>
              <w:jc w:val="center"/>
              <w:rPr>
                <w:rFonts w:ascii="宋体" w:hAnsi="宋体" w:eastAsia="宋体" w:cs="Times New Roman"/>
                <w:szCs w:val="24"/>
              </w:rPr>
            </w:pPr>
          </w:p>
        </w:tc>
      </w:tr>
      <w:tr w14:paraId="7A9C807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10E372AB">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C6BD236">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BD64D9E">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0852EF6">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342067">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5DFF8DF">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1C6E018">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14F42B95">
            <w:pPr>
              <w:jc w:val="center"/>
              <w:rPr>
                <w:rFonts w:ascii="宋体" w:hAnsi="宋体" w:eastAsia="宋体" w:cs="Times New Roman"/>
                <w:szCs w:val="24"/>
              </w:rPr>
            </w:pPr>
          </w:p>
        </w:tc>
      </w:tr>
      <w:tr w14:paraId="2DAB1A7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18C4D6A7">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DCBF4AE">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303CAC4">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FEAF7E2">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0B09F36">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AC1E4A">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453D4D1">
            <w:pPr>
              <w:jc w:val="center"/>
              <w:rPr>
                <w:rFonts w:ascii="宋体" w:hAnsi="宋体" w:eastAsia="宋体" w:cs="Times New Roman"/>
                <w:szCs w:val="24"/>
              </w:rPr>
            </w:pP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2A22B7A0">
            <w:pPr>
              <w:jc w:val="center"/>
              <w:rPr>
                <w:rFonts w:ascii="宋体" w:hAnsi="宋体" w:eastAsia="宋体" w:cs="Times New Roman"/>
                <w:szCs w:val="24"/>
              </w:rPr>
            </w:pPr>
          </w:p>
        </w:tc>
      </w:tr>
      <w:tr w14:paraId="3042F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3"/>
            <w:vAlign w:val="center"/>
          </w:tcPr>
          <w:p w14:paraId="5245677A">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19CE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332BB58A">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14:paraId="4738BD3E">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14:paraId="7ED6FAF5">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14:paraId="124465CF">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5"/>
            <w:vAlign w:val="center"/>
          </w:tcPr>
          <w:p w14:paraId="136BC377">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14:paraId="6C48ADE9">
            <w:pPr>
              <w:jc w:val="center"/>
              <w:rPr>
                <w:rFonts w:ascii="宋体" w:hAnsi="宋体" w:eastAsia="宋体" w:cs="Times New Roman"/>
                <w:b/>
                <w:szCs w:val="24"/>
              </w:rPr>
            </w:pPr>
            <w:r>
              <w:rPr>
                <w:rFonts w:hint="eastAsia" w:ascii="宋体" w:hAnsi="宋体" w:eastAsia="宋体" w:cs="Times New Roman"/>
                <w:b/>
                <w:szCs w:val="24"/>
              </w:rPr>
              <w:t>本人</w:t>
            </w:r>
          </w:p>
          <w:p w14:paraId="0F25BB5A">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6"/>
            <w:vAlign w:val="center"/>
          </w:tcPr>
          <w:p w14:paraId="343008BA">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69819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132C5E3F">
            <w:pPr>
              <w:jc w:val="center"/>
              <w:rPr>
                <w:rFonts w:ascii="宋体" w:hAnsi="宋体"/>
                <w:b/>
                <w:bCs/>
              </w:rPr>
            </w:pPr>
          </w:p>
        </w:tc>
        <w:tc>
          <w:tcPr>
            <w:tcW w:w="2099" w:type="dxa"/>
            <w:gridSpan w:val="6"/>
            <w:vAlign w:val="center"/>
          </w:tcPr>
          <w:p w14:paraId="613A72D3">
            <w:pPr>
              <w:jc w:val="center"/>
              <w:rPr>
                <w:rFonts w:ascii="宋体" w:hAnsi="宋体"/>
                <w:b/>
                <w:bCs/>
              </w:rPr>
            </w:pPr>
          </w:p>
        </w:tc>
        <w:tc>
          <w:tcPr>
            <w:tcW w:w="1170" w:type="dxa"/>
            <w:gridSpan w:val="6"/>
            <w:vAlign w:val="center"/>
          </w:tcPr>
          <w:p w14:paraId="13E6404B">
            <w:pPr>
              <w:jc w:val="center"/>
              <w:rPr>
                <w:rFonts w:ascii="宋体" w:hAnsi="宋体"/>
                <w:b/>
                <w:bCs/>
              </w:rPr>
            </w:pPr>
          </w:p>
        </w:tc>
        <w:tc>
          <w:tcPr>
            <w:tcW w:w="1039" w:type="dxa"/>
            <w:gridSpan w:val="4"/>
            <w:vAlign w:val="center"/>
          </w:tcPr>
          <w:p w14:paraId="6E7385F4">
            <w:pPr>
              <w:jc w:val="center"/>
              <w:rPr>
                <w:rFonts w:ascii="宋体" w:hAnsi="宋体"/>
                <w:b/>
                <w:bCs/>
              </w:rPr>
            </w:pPr>
          </w:p>
        </w:tc>
        <w:tc>
          <w:tcPr>
            <w:tcW w:w="1215" w:type="dxa"/>
            <w:gridSpan w:val="5"/>
            <w:vAlign w:val="center"/>
          </w:tcPr>
          <w:p w14:paraId="1ED48308">
            <w:pPr>
              <w:jc w:val="center"/>
              <w:rPr>
                <w:rFonts w:ascii="宋体" w:hAnsi="宋体"/>
                <w:b/>
                <w:bCs/>
              </w:rPr>
            </w:pPr>
          </w:p>
        </w:tc>
        <w:tc>
          <w:tcPr>
            <w:tcW w:w="855" w:type="dxa"/>
            <w:gridSpan w:val="4"/>
            <w:vAlign w:val="center"/>
          </w:tcPr>
          <w:p w14:paraId="05A1B973">
            <w:pPr>
              <w:jc w:val="center"/>
              <w:rPr>
                <w:rFonts w:ascii="宋体" w:hAnsi="宋体"/>
                <w:b/>
                <w:bCs/>
              </w:rPr>
            </w:pPr>
          </w:p>
        </w:tc>
        <w:tc>
          <w:tcPr>
            <w:tcW w:w="2110" w:type="dxa"/>
            <w:gridSpan w:val="6"/>
            <w:vAlign w:val="center"/>
          </w:tcPr>
          <w:p w14:paraId="68BFDBF5">
            <w:pPr>
              <w:jc w:val="center"/>
              <w:rPr>
                <w:rFonts w:ascii="宋体" w:hAnsi="宋体"/>
                <w:b/>
                <w:bCs/>
              </w:rPr>
            </w:pPr>
          </w:p>
        </w:tc>
      </w:tr>
      <w:tr w14:paraId="572EF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0436358F">
            <w:pPr>
              <w:jc w:val="center"/>
              <w:rPr>
                <w:rFonts w:ascii="宋体" w:hAnsi="宋体"/>
                <w:b/>
                <w:bCs/>
              </w:rPr>
            </w:pPr>
          </w:p>
        </w:tc>
        <w:tc>
          <w:tcPr>
            <w:tcW w:w="2099" w:type="dxa"/>
            <w:gridSpan w:val="6"/>
            <w:vAlign w:val="center"/>
          </w:tcPr>
          <w:p w14:paraId="5CE99C43">
            <w:pPr>
              <w:jc w:val="center"/>
              <w:rPr>
                <w:rFonts w:ascii="宋体" w:hAnsi="宋体"/>
                <w:b/>
                <w:bCs/>
              </w:rPr>
            </w:pPr>
          </w:p>
        </w:tc>
        <w:tc>
          <w:tcPr>
            <w:tcW w:w="1170" w:type="dxa"/>
            <w:gridSpan w:val="6"/>
            <w:vAlign w:val="center"/>
          </w:tcPr>
          <w:p w14:paraId="5C387168">
            <w:pPr>
              <w:jc w:val="center"/>
              <w:rPr>
                <w:rFonts w:ascii="宋体" w:hAnsi="宋体"/>
                <w:b/>
                <w:bCs/>
              </w:rPr>
            </w:pPr>
          </w:p>
        </w:tc>
        <w:tc>
          <w:tcPr>
            <w:tcW w:w="1039" w:type="dxa"/>
            <w:gridSpan w:val="4"/>
            <w:vAlign w:val="center"/>
          </w:tcPr>
          <w:p w14:paraId="0FD9DBC3">
            <w:pPr>
              <w:jc w:val="center"/>
              <w:rPr>
                <w:rFonts w:ascii="宋体" w:hAnsi="宋体"/>
                <w:b/>
                <w:bCs/>
              </w:rPr>
            </w:pPr>
          </w:p>
        </w:tc>
        <w:tc>
          <w:tcPr>
            <w:tcW w:w="1215" w:type="dxa"/>
            <w:gridSpan w:val="5"/>
            <w:vAlign w:val="center"/>
          </w:tcPr>
          <w:p w14:paraId="0F46097D">
            <w:pPr>
              <w:jc w:val="center"/>
              <w:rPr>
                <w:rFonts w:ascii="宋体" w:hAnsi="宋体"/>
                <w:b/>
                <w:bCs/>
              </w:rPr>
            </w:pPr>
          </w:p>
        </w:tc>
        <w:tc>
          <w:tcPr>
            <w:tcW w:w="855" w:type="dxa"/>
            <w:gridSpan w:val="4"/>
            <w:vAlign w:val="center"/>
          </w:tcPr>
          <w:p w14:paraId="692D65A4">
            <w:pPr>
              <w:jc w:val="center"/>
              <w:rPr>
                <w:rFonts w:ascii="宋体" w:hAnsi="宋体"/>
                <w:b/>
                <w:bCs/>
              </w:rPr>
            </w:pPr>
          </w:p>
        </w:tc>
        <w:tc>
          <w:tcPr>
            <w:tcW w:w="2110" w:type="dxa"/>
            <w:gridSpan w:val="6"/>
            <w:vAlign w:val="center"/>
          </w:tcPr>
          <w:p w14:paraId="1D6FE78F">
            <w:pPr>
              <w:jc w:val="center"/>
              <w:rPr>
                <w:rFonts w:ascii="宋体" w:hAnsi="宋体"/>
                <w:b/>
                <w:bCs/>
              </w:rPr>
            </w:pPr>
          </w:p>
        </w:tc>
      </w:tr>
      <w:tr w14:paraId="530CC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43356577">
            <w:pPr>
              <w:jc w:val="center"/>
              <w:rPr>
                <w:rFonts w:ascii="宋体" w:hAnsi="宋体"/>
                <w:b/>
                <w:bCs/>
              </w:rPr>
            </w:pPr>
          </w:p>
        </w:tc>
        <w:tc>
          <w:tcPr>
            <w:tcW w:w="2099" w:type="dxa"/>
            <w:gridSpan w:val="6"/>
            <w:vAlign w:val="center"/>
          </w:tcPr>
          <w:p w14:paraId="331DE04C">
            <w:pPr>
              <w:jc w:val="center"/>
              <w:rPr>
                <w:rFonts w:ascii="宋体" w:hAnsi="宋体"/>
                <w:b/>
                <w:bCs/>
              </w:rPr>
            </w:pPr>
          </w:p>
        </w:tc>
        <w:tc>
          <w:tcPr>
            <w:tcW w:w="1170" w:type="dxa"/>
            <w:gridSpan w:val="6"/>
            <w:vAlign w:val="center"/>
          </w:tcPr>
          <w:p w14:paraId="1F6A40D0">
            <w:pPr>
              <w:jc w:val="center"/>
              <w:rPr>
                <w:rFonts w:ascii="宋体" w:hAnsi="宋体"/>
                <w:b/>
                <w:bCs/>
              </w:rPr>
            </w:pPr>
          </w:p>
        </w:tc>
        <w:tc>
          <w:tcPr>
            <w:tcW w:w="1039" w:type="dxa"/>
            <w:gridSpan w:val="4"/>
            <w:vAlign w:val="center"/>
          </w:tcPr>
          <w:p w14:paraId="4E631658">
            <w:pPr>
              <w:jc w:val="center"/>
              <w:rPr>
                <w:rFonts w:ascii="宋体" w:hAnsi="宋体"/>
                <w:b/>
                <w:bCs/>
              </w:rPr>
            </w:pPr>
          </w:p>
        </w:tc>
        <w:tc>
          <w:tcPr>
            <w:tcW w:w="1215" w:type="dxa"/>
            <w:gridSpan w:val="5"/>
            <w:vAlign w:val="center"/>
          </w:tcPr>
          <w:p w14:paraId="1583FAF5">
            <w:pPr>
              <w:jc w:val="center"/>
              <w:rPr>
                <w:rFonts w:ascii="宋体" w:hAnsi="宋体"/>
                <w:b/>
                <w:bCs/>
              </w:rPr>
            </w:pPr>
          </w:p>
        </w:tc>
        <w:tc>
          <w:tcPr>
            <w:tcW w:w="855" w:type="dxa"/>
            <w:gridSpan w:val="4"/>
            <w:vAlign w:val="center"/>
          </w:tcPr>
          <w:p w14:paraId="57680A88">
            <w:pPr>
              <w:jc w:val="center"/>
              <w:rPr>
                <w:rFonts w:ascii="宋体" w:hAnsi="宋体"/>
                <w:b/>
                <w:bCs/>
              </w:rPr>
            </w:pPr>
          </w:p>
        </w:tc>
        <w:tc>
          <w:tcPr>
            <w:tcW w:w="2110" w:type="dxa"/>
            <w:gridSpan w:val="6"/>
            <w:vAlign w:val="center"/>
          </w:tcPr>
          <w:p w14:paraId="33EFE6A7">
            <w:pPr>
              <w:jc w:val="center"/>
              <w:rPr>
                <w:rFonts w:ascii="宋体" w:hAnsi="宋体"/>
                <w:b/>
                <w:bCs/>
              </w:rPr>
            </w:pPr>
          </w:p>
        </w:tc>
      </w:tr>
      <w:tr w14:paraId="26501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395714FA">
            <w:pPr>
              <w:jc w:val="center"/>
              <w:rPr>
                <w:rFonts w:ascii="宋体" w:hAnsi="宋体"/>
                <w:b/>
                <w:bCs/>
              </w:rPr>
            </w:pPr>
          </w:p>
        </w:tc>
        <w:tc>
          <w:tcPr>
            <w:tcW w:w="2099" w:type="dxa"/>
            <w:gridSpan w:val="6"/>
            <w:vAlign w:val="center"/>
          </w:tcPr>
          <w:p w14:paraId="1857960F">
            <w:pPr>
              <w:jc w:val="center"/>
              <w:rPr>
                <w:rFonts w:ascii="宋体" w:hAnsi="宋体"/>
                <w:b/>
                <w:bCs/>
              </w:rPr>
            </w:pPr>
          </w:p>
        </w:tc>
        <w:tc>
          <w:tcPr>
            <w:tcW w:w="1170" w:type="dxa"/>
            <w:gridSpan w:val="6"/>
            <w:vAlign w:val="center"/>
          </w:tcPr>
          <w:p w14:paraId="0C2E4F34">
            <w:pPr>
              <w:jc w:val="center"/>
              <w:rPr>
                <w:rFonts w:ascii="宋体" w:hAnsi="宋体"/>
                <w:b/>
                <w:bCs/>
              </w:rPr>
            </w:pPr>
          </w:p>
        </w:tc>
        <w:tc>
          <w:tcPr>
            <w:tcW w:w="1039" w:type="dxa"/>
            <w:gridSpan w:val="4"/>
            <w:vAlign w:val="center"/>
          </w:tcPr>
          <w:p w14:paraId="44B30158">
            <w:pPr>
              <w:jc w:val="center"/>
              <w:rPr>
                <w:rFonts w:ascii="宋体" w:hAnsi="宋体"/>
                <w:b/>
                <w:bCs/>
              </w:rPr>
            </w:pPr>
          </w:p>
        </w:tc>
        <w:tc>
          <w:tcPr>
            <w:tcW w:w="1215" w:type="dxa"/>
            <w:gridSpan w:val="5"/>
            <w:vAlign w:val="center"/>
          </w:tcPr>
          <w:p w14:paraId="6080F888">
            <w:pPr>
              <w:jc w:val="center"/>
              <w:rPr>
                <w:rFonts w:ascii="宋体" w:hAnsi="宋体"/>
                <w:b/>
                <w:bCs/>
              </w:rPr>
            </w:pPr>
          </w:p>
        </w:tc>
        <w:tc>
          <w:tcPr>
            <w:tcW w:w="855" w:type="dxa"/>
            <w:gridSpan w:val="4"/>
            <w:vAlign w:val="center"/>
          </w:tcPr>
          <w:p w14:paraId="7A8D4946">
            <w:pPr>
              <w:jc w:val="center"/>
              <w:rPr>
                <w:rFonts w:ascii="宋体" w:hAnsi="宋体"/>
                <w:b/>
                <w:bCs/>
              </w:rPr>
            </w:pPr>
          </w:p>
        </w:tc>
        <w:tc>
          <w:tcPr>
            <w:tcW w:w="2110" w:type="dxa"/>
            <w:gridSpan w:val="6"/>
            <w:vAlign w:val="center"/>
          </w:tcPr>
          <w:p w14:paraId="218DA3CB">
            <w:pPr>
              <w:jc w:val="center"/>
              <w:rPr>
                <w:rFonts w:ascii="宋体" w:hAnsi="宋体"/>
                <w:b/>
                <w:bCs/>
              </w:rPr>
            </w:pPr>
          </w:p>
        </w:tc>
      </w:tr>
      <w:tr w14:paraId="1DF32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20361789">
            <w:pPr>
              <w:jc w:val="center"/>
              <w:rPr>
                <w:rFonts w:ascii="宋体" w:hAnsi="宋体"/>
                <w:b/>
                <w:bCs/>
              </w:rPr>
            </w:pPr>
          </w:p>
        </w:tc>
        <w:tc>
          <w:tcPr>
            <w:tcW w:w="2099" w:type="dxa"/>
            <w:gridSpan w:val="6"/>
            <w:vAlign w:val="center"/>
          </w:tcPr>
          <w:p w14:paraId="591CCBC2">
            <w:pPr>
              <w:jc w:val="center"/>
              <w:rPr>
                <w:rFonts w:ascii="宋体" w:hAnsi="宋体"/>
                <w:b/>
                <w:bCs/>
              </w:rPr>
            </w:pPr>
          </w:p>
        </w:tc>
        <w:tc>
          <w:tcPr>
            <w:tcW w:w="1170" w:type="dxa"/>
            <w:gridSpan w:val="6"/>
            <w:vAlign w:val="center"/>
          </w:tcPr>
          <w:p w14:paraId="2517159A">
            <w:pPr>
              <w:jc w:val="center"/>
              <w:rPr>
                <w:rFonts w:ascii="宋体" w:hAnsi="宋体"/>
                <w:b/>
                <w:bCs/>
              </w:rPr>
            </w:pPr>
          </w:p>
        </w:tc>
        <w:tc>
          <w:tcPr>
            <w:tcW w:w="1039" w:type="dxa"/>
            <w:gridSpan w:val="4"/>
            <w:vAlign w:val="center"/>
          </w:tcPr>
          <w:p w14:paraId="0E7F3C68">
            <w:pPr>
              <w:jc w:val="center"/>
              <w:rPr>
                <w:rFonts w:ascii="宋体" w:hAnsi="宋体"/>
                <w:b/>
                <w:bCs/>
              </w:rPr>
            </w:pPr>
          </w:p>
        </w:tc>
        <w:tc>
          <w:tcPr>
            <w:tcW w:w="1215" w:type="dxa"/>
            <w:gridSpan w:val="5"/>
            <w:vAlign w:val="center"/>
          </w:tcPr>
          <w:p w14:paraId="068A9A89">
            <w:pPr>
              <w:jc w:val="center"/>
              <w:rPr>
                <w:rFonts w:ascii="宋体" w:hAnsi="宋体"/>
                <w:b/>
                <w:bCs/>
              </w:rPr>
            </w:pPr>
          </w:p>
        </w:tc>
        <w:tc>
          <w:tcPr>
            <w:tcW w:w="855" w:type="dxa"/>
            <w:gridSpan w:val="4"/>
            <w:vAlign w:val="center"/>
          </w:tcPr>
          <w:p w14:paraId="58B11175">
            <w:pPr>
              <w:jc w:val="center"/>
              <w:rPr>
                <w:rFonts w:ascii="宋体" w:hAnsi="宋体"/>
                <w:b/>
                <w:bCs/>
              </w:rPr>
            </w:pPr>
          </w:p>
        </w:tc>
        <w:tc>
          <w:tcPr>
            <w:tcW w:w="2110" w:type="dxa"/>
            <w:gridSpan w:val="6"/>
            <w:vAlign w:val="center"/>
          </w:tcPr>
          <w:p w14:paraId="340E2D29">
            <w:pPr>
              <w:jc w:val="center"/>
              <w:rPr>
                <w:rFonts w:ascii="宋体" w:hAnsi="宋体"/>
                <w:b/>
                <w:bCs/>
              </w:rPr>
            </w:pPr>
          </w:p>
        </w:tc>
      </w:tr>
      <w:tr w14:paraId="093F5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11A19370">
            <w:pPr>
              <w:jc w:val="center"/>
              <w:rPr>
                <w:rFonts w:ascii="宋体" w:hAnsi="宋体"/>
                <w:b/>
                <w:bCs/>
              </w:rPr>
            </w:pPr>
          </w:p>
        </w:tc>
        <w:tc>
          <w:tcPr>
            <w:tcW w:w="2099" w:type="dxa"/>
            <w:gridSpan w:val="6"/>
            <w:vAlign w:val="center"/>
          </w:tcPr>
          <w:p w14:paraId="5BE7C282">
            <w:pPr>
              <w:jc w:val="center"/>
              <w:rPr>
                <w:rFonts w:ascii="宋体" w:hAnsi="宋体"/>
                <w:b/>
                <w:bCs/>
              </w:rPr>
            </w:pPr>
          </w:p>
        </w:tc>
        <w:tc>
          <w:tcPr>
            <w:tcW w:w="1170" w:type="dxa"/>
            <w:gridSpan w:val="6"/>
            <w:vAlign w:val="center"/>
          </w:tcPr>
          <w:p w14:paraId="51CA33B8">
            <w:pPr>
              <w:jc w:val="center"/>
              <w:rPr>
                <w:rFonts w:ascii="宋体" w:hAnsi="宋体"/>
                <w:b/>
                <w:bCs/>
              </w:rPr>
            </w:pPr>
          </w:p>
        </w:tc>
        <w:tc>
          <w:tcPr>
            <w:tcW w:w="1039" w:type="dxa"/>
            <w:gridSpan w:val="4"/>
            <w:vAlign w:val="center"/>
          </w:tcPr>
          <w:p w14:paraId="742326EF">
            <w:pPr>
              <w:jc w:val="center"/>
              <w:rPr>
                <w:rFonts w:ascii="宋体" w:hAnsi="宋体"/>
                <w:b/>
                <w:bCs/>
              </w:rPr>
            </w:pPr>
          </w:p>
        </w:tc>
        <w:tc>
          <w:tcPr>
            <w:tcW w:w="1215" w:type="dxa"/>
            <w:gridSpan w:val="5"/>
            <w:vAlign w:val="center"/>
          </w:tcPr>
          <w:p w14:paraId="55712DA8">
            <w:pPr>
              <w:jc w:val="center"/>
              <w:rPr>
                <w:rFonts w:ascii="宋体" w:hAnsi="宋体"/>
                <w:b/>
                <w:bCs/>
              </w:rPr>
            </w:pPr>
          </w:p>
        </w:tc>
        <w:tc>
          <w:tcPr>
            <w:tcW w:w="855" w:type="dxa"/>
            <w:gridSpan w:val="4"/>
            <w:vAlign w:val="center"/>
          </w:tcPr>
          <w:p w14:paraId="17466286">
            <w:pPr>
              <w:jc w:val="center"/>
              <w:rPr>
                <w:rFonts w:ascii="宋体" w:hAnsi="宋体"/>
                <w:b/>
                <w:bCs/>
              </w:rPr>
            </w:pPr>
          </w:p>
        </w:tc>
        <w:tc>
          <w:tcPr>
            <w:tcW w:w="2110" w:type="dxa"/>
            <w:gridSpan w:val="6"/>
            <w:vAlign w:val="center"/>
          </w:tcPr>
          <w:p w14:paraId="340B1198">
            <w:pPr>
              <w:jc w:val="center"/>
              <w:rPr>
                <w:rFonts w:ascii="宋体" w:hAnsi="宋体"/>
                <w:b/>
                <w:bCs/>
              </w:rPr>
            </w:pPr>
          </w:p>
        </w:tc>
      </w:tr>
      <w:tr w14:paraId="39B4E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3"/>
            <w:vAlign w:val="center"/>
          </w:tcPr>
          <w:p w14:paraId="1A345EEF">
            <w:pPr>
              <w:jc w:val="left"/>
              <w:rPr>
                <w:rFonts w:ascii="宋体" w:hAnsi="宋体"/>
                <w:b/>
                <w:bCs/>
              </w:rPr>
            </w:pPr>
            <w:r>
              <w:rPr>
                <w:rFonts w:hint="eastAsia" w:ascii="宋体" w:hAnsi="宋体" w:eastAsia="宋体" w:cs="Times New Roman"/>
                <w:b/>
                <w:szCs w:val="24"/>
              </w:rPr>
              <w:t>8.撰写著作情况</w:t>
            </w:r>
          </w:p>
        </w:tc>
      </w:tr>
      <w:tr w14:paraId="61CA9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14:paraId="06BF65EC">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14:paraId="1DBD86BA">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14:paraId="473085A1">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14:paraId="311C4FC5">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7"/>
            <w:tcBorders>
              <w:bottom w:val="single" w:color="auto" w:sz="4" w:space="0"/>
            </w:tcBorders>
            <w:vAlign w:val="center"/>
          </w:tcPr>
          <w:p w14:paraId="17AE8290">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3"/>
            <w:tcBorders>
              <w:bottom w:val="single" w:color="auto" w:sz="4" w:space="0"/>
            </w:tcBorders>
            <w:vAlign w:val="center"/>
          </w:tcPr>
          <w:p w14:paraId="5242882C">
            <w:pPr>
              <w:jc w:val="center"/>
              <w:rPr>
                <w:rFonts w:ascii="宋体" w:hAnsi="宋体" w:eastAsia="宋体" w:cs="Times New Roman"/>
                <w:b/>
                <w:szCs w:val="24"/>
              </w:rPr>
            </w:pPr>
            <w:r>
              <w:rPr>
                <w:rFonts w:hint="eastAsia" w:ascii="宋体" w:hAnsi="宋体" w:eastAsia="宋体" w:cs="Times New Roman"/>
                <w:b/>
                <w:szCs w:val="24"/>
              </w:rPr>
              <w:t>本人</w:t>
            </w:r>
          </w:p>
          <w:p w14:paraId="2DAF95E0">
            <w:pPr>
              <w:jc w:val="center"/>
              <w:rPr>
                <w:rFonts w:ascii="宋体" w:hAnsi="宋体" w:eastAsia="宋体" w:cs="Times New Roman"/>
                <w:b/>
                <w:szCs w:val="24"/>
              </w:rPr>
            </w:pPr>
            <w:r>
              <w:rPr>
                <w:rFonts w:hint="eastAsia" w:ascii="宋体" w:hAnsi="宋体" w:eastAsia="宋体" w:cs="Times New Roman"/>
                <w:b/>
                <w:szCs w:val="24"/>
              </w:rPr>
              <w:t>排名</w:t>
            </w:r>
          </w:p>
        </w:tc>
        <w:tc>
          <w:tcPr>
            <w:tcW w:w="1425" w:type="dxa"/>
            <w:gridSpan w:val="4"/>
            <w:tcBorders>
              <w:bottom w:val="single" w:color="auto" w:sz="4" w:space="0"/>
            </w:tcBorders>
            <w:vAlign w:val="center"/>
          </w:tcPr>
          <w:p w14:paraId="3BCF6329">
            <w:pPr>
              <w:jc w:val="center"/>
              <w:rPr>
                <w:rFonts w:ascii="宋体" w:hAnsi="宋体" w:eastAsia="宋体" w:cs="Times New Roman"/>
                <w:b/>
                <w:szCs w:val="24"/>
              </w:rPr>
            </w:pPr>
            <w:r>
              <w:rPr>
                <w:rFonts w:hint="eastAsia" w:ascii="宋体" w:hAnsi="宋体" w:eastAsia="宋体" w:cs="Times New Roman"/>
                <w:b/>
                <w:szCs w:val="24"/>
              </w:rPr>
              <w:t>完成</w:t>
            </w:r>
          </w:p>
          <w:p w14:paraId="047E3CC1">
            <w:pPr>
              <w:jc w:val="center"/>
              <w:rPr>
                <w:rFonts w:ascii="宋体" w:hAnsi="宋体" w:eastAsia="宋体" w:cs="Times New Roman"/>
                <w:b/>
                <w:szCs w:val="24"/>
              </w:rPr>
            </w:pPr>
            <w:r>
              <w:rPr>
                <w:rFonts w:hint="eastAsia" w:ascii="宋体" w:hAnsi="宋体" w:eastAsia="宋体" w:cs="Times New Roman"/>
                <w:b/>
                <w:szCs w:val="24"/>
              </w:rPr>
              <w:t>字数</w:t>
            </w:r>
          </w:p>
        </w:tc>
      </w:tr>
      <w:tr w14:paraId="6770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bottom w:val="single" w:color="auto" w:sz="4" w:space="0"/>
              <w:right w:val="single" w:color="auto" w:sz="4" w:space="0"/>
            </w:tcBorders>
            <w:vAlign w:val="center"/>
          </w:tcPr>
          <w:p w14:paraId="0964001B">
            <w:pPr>
              <w:jc w:val="center"/>
              <w:rPr>
                <w:rFonts w:ascii="Times New Roman" w:hAnsi="Times New Roman" w:eastAsia="宋体" w:cs="Times New Roman"/>
                <w:szCs w:val="24"/>
              </w:rPr>
            </w:pPr>
          </w:p>
        </w:tc>
        <w:tc>
          <w:tcPr>
            <w:tcW w:w="2380" w:type="dxa"/>
            <w:gridSpan w:val="8"/>
            <w:tcBorders>
              <w:bottom w:val="single" w:color="auto" w:sz="4" w:space="0"/>
              <w:right w:val="single" w:color="auto" w:sz="4" w:space="0"/>
            </w:tcBorders>
            <w:vAlign w:val="center"/>
          </w:tcPr>
          <w:p w14:paraId="741338FE">
            <w:pPr>
              <w:jc w:val="center"/>
              <w:rPr>
                <w:rFonts w:ascii="Times New Roman" w:hAnsi="Times New Roman" w:eastAsia="宋体" w:cs="Times New Roman"/>
                <w:szCs w:val="24"/>
              </w:rPr>
            </w:pPr>
          </w:p>
        </w:tc>
        <w:tc>
          <w:tcPr>
            <w:tcW w:w="1266" w:type="dxa"/>
            <w:gridSpan w:val="6"/>
            <w:tcBorders>
              <w:left w:val="single" w:color="auto" w:sz="4" w:space="0"/>
              <w:bottom w:val="single" w:color="auto" w:sz="4" w:space="0"/>
              <w:right w:val="single" w:color="auto" w:sz="4" w:space="0"/>
            </w:tcBorders>
            <w:vAlign w:val="center"/>
          </w:tcPr>
          <w:p w14:paraId="5A82F8BB">
            <w:pPr>
              <w:jc w:val="center"/>
              <w:rPr>
                <w:rFonts w:ascii="Times New Roman" w:hAnsi="Times New Roman" w:eastAsia="宋体" w:cs="Times New Roman"/>
                <w:szCs w:val="24"/>
              </w:rPr>
            </w:pPr>
          </w:p>
        </w:tc>
        <w:tc>
          <w:tcPr>
            <w:tcW w:w="1522" w:type="dxa"/>
            <w:gridSpan w:val="4"/>
            <w:tcBorders>
              <w:left w:val="single" w:color="auto" w:sz="4" w:space="0"/>
              <w:bottom w:val="single" w:color="auto" w:sz="4" w:space="0"/>
              <w:right w:val="single" w:color="auto" w:sz="4" w:space="0"/>
            </w:tcBorders>
            <w:vAlign w:val="center"/>
          </w:tcPr>
          <w:p w14:paraId="6AD3B585">
            <w:pPr>
              <w:jc w:val="center"/>
              <w:rPr>
                <w:rFonts w:ascii="Times New Roman" w:hAnsi="Times New Roman" w:eastAsia="宋体" w:cs="Times New Roman"/>
                <w:szCs w:val="24"/>
              </w:rPr>
            </w:pPr>
          </w:p>
        </w:tc>
        <w:tc>
          <w:tcPr>
            <w:tcW w:w="1269" w:type="dxa"/>
            <w:gridSpan w:val="7"/>
            <w:tcBorders>
              <w:left w:val="single" w:color="auto" w:sz="4" w:space="0"/>
              <w:bottom w:val="single" w:color="auto" w:sz="4" w:space="0"/>
              <w:right w:val="single" w:color="auto" w:sz="4" w:space="0"/>
            </w:tcBorders>
            <w:vAlign w:val="center"/>
          </w:tcPr>
          <w:p w14:paraId="44BA2577">
            <w:pPr>
              <w:jc w:val="center"/>
              <w:rPr>
                <w:rFonts w:ascii="Times New Roman" w:hAnsi="Times New Roman" w:eastAsia="宋体" w:cs="Times New Roman"/>
                <w:szCs w:val="24"/>
              </w:rPr>
            </w:pPr>
          </w:p>
        </w:tc>
        <w:tc>
          <w:tcPr>
            <w:tcW w:w="701" w:type="dxa"/>
            <w:gridSpan w:val="3"/>
            <w:tcBorders>
              <w:left w:val="single" w:color="auto" w:sz="4" w:space="0"/>
              <w:bottom w:val="single" w:color="auto" w:sz="4" w:space="0"/>
              <w:right w:val="single" w:color="auto" w:sz="4" w:space="0"/>
            </w:tcBorders>
            <w:vAlign w:val="center"/>
          </w:tcPr>
          <w:p w14:paraId="765382DB">
            <w:pPr>
              <w:jc w:val="center"/>
              <w:rPr>
                <w:rFonts w:ascii="Times New Roman" w:hAnsi="Times New Roman" w:eastAsia="宋体" w:cs="Times New Roman"/>
                <w:szCs w:val="24"/>
              </w:rPr>
            </w:pPr>
          </w:p>
        </w:tc>
        <w:tc>
          <w:tcPr>
            <w:tcW w:w="1425" w:type="dxa"/>
            <w:gridSpan w:val="4"/>
            <w:tcBorders>
              <w:left w:val="single" w:color="auto" w:sz="4" w:space="0"/>
              <w:bottom w:val="single" w:color="auto" w:sz="4" w:space="0"/>
            </w:tcBorders>
            <w:vAlign w:val="center"/>
          </w:tcPr>
          <w:p w14:paraId="70A78D7D">
            <w:pPr>
              <w:jc w:val="center"/>
              <w:rPr>
                <w:rFonts w:ascii="Times New Roman" w:hAnsi="Times New Roman" w:eastAsia="宋体" w:cs="Times New Roman"/>
                <w:szCs w:val="24"/>
              </w:rPr>
            </w:pPr>
          </w:p>
        </w:tc>
      </w:tr>
      <w:tr w14:paraId="6128E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1D9EEE1B">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59FE4E26">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751DFE03">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648263D2">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713FE1D7">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5DB08F67">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14:paraId="27F1E5ED">
            <w:pPr>
              <w:jc w:val="center"/>
              <w:rPr>
                <w:rFonts w:ascii="Times New Roman" w:hAnsi="Times New Roman" w:eastAsia="宋体" w:cs="Times New Roman"/>
                <w:szCs w:val="24"/>
              </w:rPr>
            </w:pPr>
          </w:p>
        </w:tc>
      </w:tr>
      <w:tr w14:paraId="2347D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78C4F36B">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45002CB5">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53E2E3A1">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4316CFF8">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4D466937">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05D559E0">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14:paraId="7C02DFFD">
            <w:pPr>
              <w:jc w:val="center"/>
              <w:rPr>
                <w:rFonts w:ascii="Times New Roman" w:hAnsi="Times New Roman" w:eastAsia="宋体" w:cs="Times New Roman"/>
                <w:szCs w:val="24"/>
              </w:rPr>
            </w:pPr>
          </w:p>
        </w:tc>
      </w:tr>
      <w:tr w14:paraId="46D03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694B2184">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773ED033">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19D75865">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12C62B3A">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74E8E80D">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4FD1E471">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14:paraId="7C49D8C8">
            <w:pPr>
              <w:jc w:val="center"/>
              <w:rPr>
                <w:rFonts w:ascii="Times New Roman" w:hAnsi="Times New Roman" w:eastAsia="宋体" w:cs="Times New Roman"/>
                <w:szCs w:val="24"/>
              </w:rPr>
            </w:pPr>
          </w:p>
        </w:tc>
      </w:tr>
      <w:tr w14:paraId="4CD0E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221A22D6">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08CA7E06">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5AB0DB2D">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0C00FB05">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4ECB53F9">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595454EA">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14:paraId="4A973314">
            <w:pPr>
              <w:jc w:val="center"/>
              <w:rPr>
                <w:rFonts w:ascii="Times New Roman" w:hAnsi="Times New Roman" w:eastAsia="宋体" w:cs="Times New Roman"/>
                <w:szCs w:val="24"/>
              </w:rPr>
            </w:pPr>
          </w:p>
        </w:tc>
      </w:tr>
      <w:tr w14:paraId="390A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6FED1A6F">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21AA493E">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3F1464D6">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2C3EF049">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6BF347CF">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0ADECD48">
            <w:pPr>
              <w:jc w:val="center"/>
              <w:rPr>
                <w:rFonts w:ascii="Times New Roman" w:hAnsi="Times New Roman" w:eastAsia="宋体" w:cs="Times New Roman"/>
                <w:szCs w:val="24"/>
              </w:rPr>
            </w:pPr>
          </w:p>
        </w:tc>
        <w:tc>
          <w:tcPr>
            <w:tcW w:w="1425" w:type="dxa"/>
            <w:gridSpan w:val="4"/>
            <w:tcBorders>
              <w:top w:val="single" w:color="auto" w:sz="4" w:space="0"/>
              <w:left w:val="single" w:color="auto" w:sz="4" w:space="0"/>
              <w:bottom w:val="single" w:color="auto" w:sz="4" w:space="0"/>
            </w:tcBorders>
            <w:vAlign w:val="center"/>
          </w:tcPr>
          <w:p w14:paraId="26413753">
            <w:pPr>
              <w:jc w:val="center"/>
              <w:rPr>
                <w:rFonts w:ascii="Times New Roman" w:hAnsi="Times New Roman" w:eastAsia="宋体" w:cs="Times New Roman"/>
                <w:szCs w:val="24"/>
              </w:rPr>
            </w:pPr>
          </w:p>
        </w:tc>
      </w:tr>
      <w:tr w14:paraId="72CE1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3"/>
            <w:tcBorders>
              <w:top w:val="single" w:color="auto" w:sz="4" w:space="0"/>
            </w:tcBorders>
            <w:vAlign w:val="center"/>
          </w:tcPr>
          <w:p w14:paraId="493E2B9C">
            <w:pPr>
              <w:rPr>
                <w:rFonts w:ascii="宋体" w:hAnsi="宋体" w:eastAsia="宋体" w:cs="Times New Roman"/>
                <w:b/>
                <w:szCs w:val="24"/>
              </w:rPr>
            </w:pPr>
            <w:r>
              <w:rPr>
                <w:rFonts w:hint="eastAsia" w:ascii="宋体" w:hAnsi="宋体" w:eastAsia="宋体" w:cs="Times New Roman"/>
                <w:b/>
                <w:szCs w:val="24"/>
              </w:rPr>
              <w:t>9.获批项目情况</w:t>
            </w:r>
          </w:p>
        </w:tc>
      </w:tr>
      <w:tr w14:paraId="67429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14:paraId="103EB61E">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14:paraId="6E8942AD">
            <w:pPr>
              <w:jc w:val="center"/>
              <w:rPr>
                <w:rFonts w:ascii="宋体" w:hAnsi="宋体" w:eastAsia="宋体" w:cs="Times New Roman"/>
                <w:b/>
                <w:szCs w:val="24"/>
              </w:rPr>
            </w:pPr>
            <w:r>
              <w:rPr>
                <w:rFonts w:hint="eastAsia" w:ascii="宋体" w:hAnsi="宋体" w:eastAsia="宋体" w:cs="Times New Roman"/>
                <w:b/>
                <w:szCs w:val="24"/>
              </w:rPr>
              <w:t>项目名称</w:t>
            </w:r>
          </w:p>
        </w:tc>
        <w:tc>
          <w:tcPr>
            <w:tcW w:w="1239" w:type="dxa"/>
            <w:gridSpan w:val="6"/>
            <w:tcBorders>
              <w:bottom w:val="single" w:color="auto" w:sz="4" w:space="0"/>
            </w:tcBorders>
            <w:vAlign w:val="center"/>
          </w:tcPr>
          <w:p w14:paraId="5530F3A4">
            <w:pPr>
              <w:jc w:val="center"/>
              <w:rPr>
                <w:rFonts w:ascii="宋体" w:hAnsi="宋体" w:eastAsia="宋体" w:cs="Times New Roman"/>
                <w:b/>
                <w:szCs w:val="24"/>
              </w:rPr>
            </w:pPr>
            <w:r>
              <w:rPr>
                <w:rFonts w:hint="eastAsia" w:ascii="宋体" w:hAnsi="宋体" w:eastAsia="宋体" w:cs="Times New Roman"/>
                <w:b/>
                <w:szCs w:val="24"/>
              </w:rPr>
              <w:t>获批时间</w:t>
            </w:r>
          </w:p>
        </w:tc>
        <w:tc>
          <w:tcPr>
            <w:tcW w:w="1789" w:type="dxa"/>
            <w:gridSpan w:val="8"/>
            <w:tcBorders>
              <w:bottom w:val="single" w:color="auto" w:sz="4" w:space="0"/>
            </w:tcBorders>
            <w:vAlign w:val="center"/>
          </w:tcPr>
          <w:p w14:paraId="270076C1">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14:paraId="3D84B0C3">
            <w:pPr>
              <w:jc w:val="center"/>
              <w:rPr>
                <w:rFonts w:ascii="宋体" w:hAnsi="宋体" w:eastAsia="宋体" w:cs="Times New Roman"/>
                <w:b/>
                <w:szCs w:val="24"/>
              </w:rPr>
            </w:pPr>
            <w:r>
              <w:rPr>
                <w:rFonts w:hint="eastAsia" w:ascii="宋体" w:hAnsi="宋体" w:eastAsia="宋体" w:cs="Times New Roman"/>
                <w:b/>
                <w:szCs w:val="24"/>
              </w:rPr>
              <w:t>获批</w:t>
            </w:r>
          </w:p>
          <w:p w14:paraId="043C5F86">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14:paraId="4D2C0272">
            <w:pPr>
              <w:jc w:val="center"/>
              <w:rPr>
                <w:rFonts w:ascii="宋体" w:hAnsi="宋体" w:eastAsia="宋体" w:cs="Times New Roman"/>
                <w:b/>
                <w:szCs w:val="24"/>
              </w:rPr>
            </w:pPr>
            <w:r>
              <w:rPr>
                <w:rFonts w:hint="eastAsia" w:ascii="宋体" w:hAnsi="宋体" w:eastAsia="宋体" w:cs="Times New Roman"/>
                <w:b/>
                <w:szCs w:val="24"/>
              </w:rPr>
              <w:t>本人</w:t>
            </w:r>
          </w:p>
          <w:p w14:paraId="0FA0B914">
            <w:pPr>
              <w:jc w:val="center"/>
              <w:rPr>
                <w:rFonts w:ascii="宋体" w:hAnsi="宋体" w:eastAsia="宋体" w:cs="Times New Roman"/>
                <w:b/>
                <w:szCs w:val="24"/>
              </w:rPr>
            </w:pPr>
            <w:r>
              <w:rPr>
                <w:rFonts w:hint="eastAsia" w:ascii="宋体" w:hAnsi="宋体" w:eastAsia="宋体" w:cs="Times New Roman"/>
                <w:b/>
                <w:szCs w:val="24"/>
              </w:rPr>
              <w:t>排名</w:t>
            </w:r>
          </w:p>
        </w:tc>
        <w:tc>
          <w:tcPr>
            <w:tcW w:w="1392" w:type="dxa"/>
            <w:gridSpan w:val="3"/>
            <w:tcBorders>
              <w:bottom w:val="single" w:color="auto" w:sz="4" w:space="0"/>
            </w:tcBorders>
            <w:vAlign w:val="center"/>
          </w:tcPr>
          <w:p w14:paraId="239E219E">
            <w:pPr>
              <w:jc w:val="center"/>
              <w:rPr>
                <w:rFonts w:ascii="宋体" w:hAnsi="宋体" w:eastAsia="宋体" w:cs="Times New Roman"/>
                <w:b/>
                <w:szCs w:val="24"/>
              </w:rPr>
            </w:pPr>
            <w:r>
              <w:rPr>
                <w:rFonts w:hint="eastAsia" w:ascii="宋体" w:hAnsi="宋体" w:eastAsia="宋体" w:cs="Times New Roman"/>
                <w:b/>
                <w:szCs w:val="24"/>
              </w:rPr>
              <w:t>级别</w:t>
            </w:r>
          </w:p>
        </w:tc>
      </w:tr>
      <w:tr w14:paraId="7244B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14:paraId="576A281C">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w:t>
            </w:r>
          </w:p>
        </w:tc>
        <w:tc>
          <w:tcPr>
            <w:tcW w:w="2634" w:type="dxa"/>
            <w:gridSpan w:val="9"/>
            <w:tcBorders>
              <w:bottom w:val="single" w:color="auto" w:sz="4" w:space="0"/>
              <w:right w:val="single" w:color="auto" w:sz="4" w:space="0"/>
            </w:tcBorders>
            <w:vAlign w:val="center"/>
          </w:tcPr>
          <w:p w14:paraId="1977270F">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i w:val="0"/>
                <w:iCs w:val="0"/>
                <w:caps w:val="0"/>
                <w:color w:val="666666"/>
                <w:spacing w:val="0"/>
                <w:sz w:val="24"/>
                <w:szCs w:val="24"/>
                <w:shd w:val="clear" w:fill="FFFFFF"/>
              </w:rPr>
              <w:t>高校师德师风和学生工作协同联建路径研究</w:t>
            </w:r>
          </w:p>
        </w:tc>
        <w:tc>
          <w:tcPr>
            <w:tcW w:w="1239" w:type="dxa"/>
            <w:gridSpan w:val="6"/>
            <w:tcBorders>
              <w:left w:val="single" w:color="auto" w:sz="4" w:space="0"/>
              <w:bottom w:val="single" w:color="auto" w:sz="4" w:space="0"/>
              <w:right w:val="single" w:color="auto" w:sz="4" w:space="0"/>
            </w:tcBorders>
            <w:vAlign w:val="center"/>
          </w:tcPr>
          <w:p w14:paraId="51BA43E4">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2023.11</w:t>
            </w:r>
          </w:p>
        </w:tc>
        <w:tc>
          <w:tcPr>
            <w:tcW w:w="1789" w:type="dxa"/>
            <w:gridSpan w:val="8"/>
            <w:tcBorders>
              <w:left w:val="single" w:color="auto" w:sz="4" w:space="0"/>
              <w:bottom w:val="single" w:color="auto" w:sz="4" w:space="0"/>
              <w:right w:val="single" w:color="auto" w:sz="4" w:space="0"/>
            </w:tcBorders>
            <w:vAlign w:val="center"/>
          </w:tcPr>
          <w:p w14:paraId="113F08F8">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教育部高校毕业生就业服务司</w:t>
            </w:r>
          </w:p>
        </w:tc>
        <w:tc>
          <w:tcPr>
            <w:tcW w:w="1088" w:type="dxa"/>
            <w:gridSpan w:val="4"/>
            <w:tcBorders>
              <w:left w:val="single" w:color="auto" w:sz="4" w:space="0"/>
              <w:bottom w:val="single" w:color="auto" w:sz="4" w:space="0"/>
              <w:right w:val="single" w:color="auto" w:sz="4" w:space="0"/>
            </w:tcBorders>
            <w:vAlign w:val="center"/>
          </w:tcPr>
          <w:p w14:paraId="107D5255">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0</w:t>
            </w:r>
          </w:p>
        </w:tc>
        <w:tc>
          <w:tcPr>
            <w:tcW w:w="421" w:type="dxa"/>
            <w:gridSpan w:val="2"/>
            <w:tcBorders>
              <w:left w:val="single" w:color="auto" w:sz="4" w:space="0"/>
              <w:bottom w:val="single" w:color="auto" w:sz="4" w:space="0"/>
            </w:tcBorders>
            <w:vAlign w:val="center"/>
          </w:tcPr>
          <w:p w14:paraId="28647E49">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10</w:t>
            </w:r>
          </w:p>
        </w:tc>
        <w:tc>
          <w:tcPr>
            <w:tcW w:w="1392" w:type="dxa"/>
            <w:gridSpan w:val="3"/>
            <w:tcBorders>
              <w:left w:val="single" w:color="auto" w:sz="4" w:space="0"/>
              <w:bottom w:val="single" w:color="auto" w:sz="4" w:space="0"/>
            </w:tcBorders>
            <w:vAlign w:val="center"/>
          </w:tcPr>
          <w:p w14:paraId="1671C57B">
            <w:pPr>
              <w:jc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省级</w:t>
            </w:r>
          </w:p>
        </w:tc>
      </w:tr>
      <w:tr w14:paraId="08E4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0323710">
            <w:pPr>
              <w:jc w:val="center"/>
              <w:rPr>
                <w:rFonts w:ascii="Times New Roman" w:hAnsi="Times New Roman" w:eastAsia="宋体" w:cs="Times New Roman"/>
                <w:szCs w:val="24"/>
              </w:rPr>
            </w:pPr>
          </w:p>
        </w:tc>
        <w:tc>
          <w:tcPr>
            <w:tcW w:w="2634" w:type="dxa"/>
            <w:gridSpan w:val="9"/>
            <w:tcBorders>
              <w:top w:val="single" w:color="auto" w:sz="4" w:space="0"/>
              <w:bottom w:val="single" w:color="auto" w:sz="4" w:space="0"/>
              <w:right w:val="single" w:color="auto" w:sz="4" w:space="0"/>
            </w:tcBorders>
            <w:vAlign w:val="center"/>
          </w:tcPr>
          <w:p w14:paraId="6DD933C7">
            <w:pPr>
              <w:jc w:val="center"/>
              <w:rPr>
                <w:rFonts w:ascii="Times New Roman" w:hAnsi="Times New Roman" w:eastAsia="宋体" w:cs="Times New Roman"/>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3FA41174">
            <w:pPr>
              <w:jc w:val="center"/>
              <w:rPr>
                <w:rFonts w:ascii="Times New Roman" w:hAnsi="Times New Roman" w:eastAsia="宋体" w:cs="Times New Roman"/>
                <w:szCs w:val="24"/>
              </w:rPr>
            </w:pP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4F8D8607">
            <w:pPr>
              <w:jc w:val="center"/>
              <w:rPr>
                <w:rFonts w:ascii="Times New Roman" w:hAnsi="Times New Roman" w:eastAsia="宋体" w:cs="Times New Roman"/>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5090E1A3">
            <w:pPr>
              <w:jc w:val="center"/>
              <w:rPr>
                <w:rFonts w:ascii="Times New Roman" w:hAnsi="Times New Roman" w:eastAsia="宋体" w:cs="Times New Roman"/>
                <w:szCs w:val="24"/>
              </w:rPr>
            </w:pPr>
          </w:p>
        </w:tc>
        <w:tc>
          <w:tcPr>
            <w:tcW w:w="421" w:type="dxa"/>
            <w:gridSpan w:val="2"/>
            <w:tcBorders>
              <w:top w:val="single" w:color="auto" w:sz="4" w:space="0"/>
              <w:left w:val="single" w:color="auto" w:sz="4" w:space="0"/>
              <w:bottom w:val="single" w:color="auto" w:sz="4" w:space="0"/>
            </w:tcBorders>
            <w:vAlign w:val="center"/>
          </w:tcPr>
          <w:p w14:paraId="24FF93C8">
            <w:pPr>
              <w:jc w:val="center"/>
              <w:rPr>
                <w:rFonts w:ascii="Times New Roman" w:hAnsi="Times New Roman" w:eastAsia="宋体" w:cs="Times New Roman"/>
                <w:szCs w:val="24"/>
              </w:rPr>
            </w:pPr>
          </w:p>
        </w:tc>
        <w:tc>
          <w:tcPr>
            <w:tcW w:w="1392" w:type="dxa"/>
            <w:gridSpan w:val="3"/>
            <w:tcBorders>
              <w:top w:val="single" w:color="auto" w:sz="4" w:space="0"/>
              <w:left w:val="single" w:color="auto" w:sz="4" w:space="0"/>
              <w:bottom w:val="single" w:color="auto" w:sz="4" w:space="0"/>
            </w:tcBorders>
            <w:vAlign w:val="center"/>
          </w:tcPr>
          <w:p w14:paraId="27E484F4">
            <w:pPr>
              <w:jc w:val="center"/>
              <w:rPr>
                <w:rFonts w:ascii="Times New Roman" w:hAnsi="Times New Roman" w:eastAsia="宋体" w:cs="Times New Roman"/>
                <w:szCs w:val="24"/>
              </w:rPr>
            </w:pPr>
          </w:p>
        </w:tc>
      </w:tr>
      <w:tr w14:paraId="64CD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42FD1B05">
            <w:pPr>
              <w:jc w:val="center"/>
              <w:rPr>
                <w:rFonts w:ascii="Times New Roman" w:hAnsi="Times New Roman" w:eastAsia="宋体" w:cs="Times New Roman"/>
                <w:szCs w:val="24"/>
              </w:rPr>
            </w:pPr>
          </w:p>
        </w:tc>
        <w:tc>
          <w:tcPr>
            <w:tcW w:w="2634" w:type="dxa"/>
            <w:gridSpan w:val="9"/>
            <w:tcBorders>
              <w:top w:val="single" w:color="auto" w:sz="4" w:space="0"/>
              <w:bottom w:val="single" w:color="auto" w:sz="4" w:space="0"/>
              <w:right w:val="single" w:color="auto" w:sz="4" w:space="0"/>
            </w:tcBorders>
            <w:vAlign w:val="center"/>
          </w:tcPr>
          <w:p w14:paraId="686CF3AF">
            <w:pPr>
              <w:jc w:val="center"/>
              <w:rPr>
                <w:rFonts w:ascii="Times New Roman" w:hAnsi="Times New Roman" w:eastAsia="宋体" w:cs="Times New Roman"/>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6FD0570D">
            <w:pPr>
              <w:jc w:val="center"/>
              <w:rPr>
                <w:rFonts w:ascii="Times New Roman" w:hAnsi="Times New Roman" w:eastAsia="宋体" w:cs="Times New Roman"/>
                <w:szCs w:val="24"/>
              </w:rPr>
            </w:pP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2779ADAB">
            <w:pPr>
              <w:jc w:val="center"/>
              <w:rPr>
                <w:rFonts w:ascii="Times New Roman" w:hAnsi="Times New Roman" w:eastAsia="宋体" w:cs="Times New Roman"/>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FCED583">
            <w:pPr>
              <w:jc w:val="center"/>
              <w:rPr>
                <w:rFonts w:ascii="Times New Roman" w:hAnsi="Times New Roman" w:eastAsia="宋体" w:cs="Times New Roman"/>
                <w:szCs w:val="24"/>
              </w:rPr>
            </w:pPr>
          </w:p>
        </w:tc>
        <w:tc>
          <w:tcPr>
            <w:tcW w:w="421" w:type="dxa"/>
            <w:gridSpan w:val="2"/>
            <w:tcBorders>
              <w:top w:val="single" w:color="auto" w:sz="4" w:space="0"/>
              <w:left w:val="single" w:color="auto" w:sz="4" w:space="0"/>
              <w:bottom w:val="single" w:color="auto" w:sz="4" w:space="0"/>
            </w:tcBorders>
            <w:vAlign w:val="center"/>
          </w:tcPr>
          <w:p w14:paraId="5B66BFD1">
            <w:pPr>
              <w:jc w:val="center"/>
              <w:rPr>
                <w:rFonts w:ascii="Times New Roman" w:hAnsi="Times New Roman" w:eastAsia="宋体" w:cs="Times New Roman"/>
                <w:szCs w:val="24"/>
              </w:rPr>
            </w:pPr>
          </w:p>
        </w:tc>
        <w:tc>
          <w:tcPr>
            <w:tcW w:w="1392" w:type="dxa"/>
            <w:gridSpan w:val="3"/>
            <w:tcBorders>
              <w:top w:val="single" w:color="auto" w:sz="4" w:space="0"/>
              <w:left w:val="single" w:color="auto" w:sz="4" w:space="0"/>
              <w:bottom w:val="single" w:color="auto" w:sz="4" w:space="0"/>
            </w:tcBorders>
            <w:vAlign w:val="center"/>
          </w:tcPr>
          <w:p w14:paraId="18439D26">
            <w:pPr>
              <w:jc w:val="center"/>
              <w:rPr>
                <w:rFonts w:ascii="Times New Roman" w:hAnsi="Times New Roman" w:eastAsia="宋体" w:cs="Times New Roman"/>
                <w:szCs w:val="24"/>
              </w:rPr>
            </w:pPr>
          </w:p>
        </w:tc>
      </w:tr>
      <w:tr w14:paraId="4EE52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3B3326A8">
            <w:pPr>
              <w:jc w:val="center"/>
              <w:rPr>
                <w:rFonts w:ascii="Times New Roman" w:hAnsi="Times New Roman" w:eastAsia="宋体" w:cs="Times New Roman"/>
                <w:szCs w:val="24"/>
              </w:rPr>
            </w:pPr>
          </w:p>
        </w:tc>
        <w:tc>
          <w:tcPr>
            <w:tcW w:w="2634" w:type="dxa"/>
            <w:gridSpan w:val="9"/>
            <w:tcBorders>
              <w:top w:val="single" w:color="auto" w:sz="4" w:space="0"/>
              <w:bottom w:val="single" w:color="auto" w:sz="4" w:space="0"/>
              <w:right w:val="single" w:color="auto" w:sz="4" w:space="0"/>
            </w:tcBorders>
            <w:vAlign w:val="center"/>
          </w:tcPr>
          <w:p w14:paraId="3F671A27">
            <w:pPr>
              <w:jc w:val="center"/>
              <w:rPr>
                <w:rFonts w:ascii="Times New Roman" w:hAnsi="Times New Roman" w:eastAsia="宋体" w:cs="Times New Roman"/>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6018213">
            <w:pPr>
              <w:jc w:val="center"/>
              <w:rPr>
                <w:rFonts w:ascii="Times New Roman" w:hAnsi="Times New Roman" w:eastAsia="宋体" w:cs="Times New Roman"/>
                <w:szCs w:val="24"/>
              </w:rPr>
            </w:pP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2107F8BD">
            <w:pPr>
              <w:jc w:val="center"/>
              <w:rPr>
                <w:rFonts w:ascii="Times New Roman" w:hAnsi="Times New Roman" w:eastAsia="宋体" w:cs="Times New Roman"/>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135851B2">
            <w:pPr>
              <w:jc w:val="center"/>
              <w:rPr>
                <w:rFonts w:ascii="Times New Roman" w:hAnsi="Times New Roman" w:eastAsia="宋体" w:cs="Times New Roman"/>
                <w:szCs w:val="24"/>
              </w:rPr>
            </w:pPr>
          </w:p>
        </w:tc>
        <w:tc>
          <w:tcPr>
            <w:tcW w:w="421" w:type="dxa"/>
            <w:gridSpan w:val="2"/>
            <w:tcBorders>
              <w:top w:val="single" w:color="auto" w:sz="4" w:space="0"/>
              <w:left w:val="single" w:color="auto" w:sz="4" w:space="0"/>
              <w:bottom w:val="single" w:color="auto" w:sz="4" w:space="0"/>
            </w:tcBorders>
            <w:vAlign w:val="center"/>
          </w:tcPr>
          <w:p w14:paraId="32F7806C">
            <w:pPr>
              <w:jc w:val="center"/>
              <w:rPr>
                <w:rFonts w:ascii="Times New Roman" w:hAnsi="Times New Roman" w:eastAsia="宋体" w:cs="Times New Roman"/>
                <w:szCs w:val="24"/>
              </w:rPr>
            </w:pPr>
          </w:p>
        </w:tc>
        <w:tc>
          <w:tcPr>
            <w:tcW w:w="1392" w:type="dxa"/>
            <w:gridSpan w:val="3"/>
            <w:tcBorders>
              <w:top w:val="single" w:color="auto" w:sz="4" w:space="0"/>
              <w:left w:val="single" w:color="auto" w:sz="4" w:space="0"/>
              <w:bottom w:val="single" w:color="auto" w:sz="4" w:space="0"/>
            </w:tcBorders>
            <w:vAlign w:val="center"/>
          </w:tcPr>
          <w:p w14:paraId="3559ED00">
            <w:pPr>
              <w:jc w:val="center"/>
              <w:rPr>
                <w:rFonts w:ascii="Times New Roman" w:hAnsi="Times New Roman" w:eastAsia="宋体" w:cs="Times New Roman"/>
                <w:szCs w:val="24"/>
              </w:rPr>
            </w:pPr>
          </w:p>
        </w:tc>
      </w:tr>
      <w:tr w14:paraId="6AC98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6D1D9F31">
            <w:pPr>
              <w:jc w:val="center"/>
              <w:rPr>
                <w:rFonts w:ascii="Times New Roman" w:hAnsi="Times New Roman" w:eastAsia="宋体" w:cs="Times New Roman"/>
                <w:szCs w:val="24"/>
              </w:rPr>
            </w:pPr>
          </w:p>
        </w:tc>
        <w:tc>
          <w:tcPr>
            <w:tcW w:w="2634" w:type="dxa"/>
            <w:gridSpan w:val="9"/>
            <w:tcBorders>
              <w:top w:val="single" w:color="auto" w:sz="4" w:space="0"/>
              <w:bottom w:val="single" w:color="auto" w:sz="4" w:space="0"/>
              <w:right w:val="single" w:color="auto" w:sz="4" w:space="0"/>
            </w:tcBorders>
            <w:vAlign w:val="center"/>
          </w:tcPr>
          <w:p w14:paraId="2AD0390F">
            <w:pPr>
              <w:jc w:val="center"/>
              <w:rPr>
                <w:rFonts w:ascii="Times New Roman" w:hAnsi="Times New Roman" w:eastAsia="宋体" w:cs="Times New Roman"/>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3B46945C">
            <w:pPr>
              <w:jc w:val="center"/>
              <w:rPr>
                <w:rFonts w:ascii="Times New Roman" w:hAnsi="Times New Roman" w:eastAsia="宋体" w:cs="Times New Roman"/>
                <w:szCs w:val="24"/>
              </w:rPr>
            </w:pP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40D37021">
            <w:pPr>
              <w:jc w:val="center"/>
              <w:rPr>
                <w:rFonts w:ascii="Times New Roman" w:hAnsi="Times New Roman" w:eastAsia="宋体" w:cs="Times New Roman"/>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5C05110">
            <w:pPr>
              <w:jc w:val="center"/>
              <w:rPr>
                <w:rFonts w:ascii="Times New Roman" w:hAnsi="Times New Roman" w:eastAsia="宋体" w:cs="Times New Roman"/>
                <w:szCs w:val="24"/>
              </w:rPr>
            </w:pPr>
          </w:p>
        </w:tc>
        <w:tc>
          <w:tcPr>
            <w:tcW w:w="421" w:type="dxa"/>
            <w:gridSpan w:val="2"/>
            <w:tcBorders>
              <w:top w:val="single" w:color="auto" w:sz="4" w:space="0"/>
              <w:left w:val="single" w:color="auto" w:sz="4" w:space="0"/>
              <w:bottom w:val="single" w:color="auto" w:sz="4" w:space="0"/>
            </w:tcBorders>
            <w:vAlign w:val="center"/>
          </w:tcPr>
          <w:p w14:paraId="010D810D">
            <w:pPr>
              <w:jc w:val="center"/>
              <w:rPr>
                <w:rFonts w:ascii="Times New Roman" w:hAnsi="Times New Roman" w:eastAsia="宋体" w:cs="Times New Roman"/>
                <w:szCs w:val="24"/>
              </w:rPr>
            </w:pPr>
          </w:p>
        </w:tc>
        <w:tc>
          <w:tcPr>
            <w:tcW w:w="1392" w:type="dxa"/>
            <w:gridSpan w:val="3"/>
            <w:tcBorders>
              <w:top w:val="single" w:color="auto" w:sz="4" w:space="0"/>
              <w:left w:val="single" w:color="auto" w:sz="4" w:space="0"/>
              <w:bottom w:val="single" w:color="auto" w:sz="4" w:space="0"/>
            </w:tcBorders>
            <w:vAlign w:val="center"/>
          </w:tcPr>
          <w:p w14:paraId="668B568C">
            <w:pPr>
              <w:jc w:val="center"/>
              <w:rPr>
                <w:rFonts w:ascii="Times New Roman" w:hAnsi="Times New Roman" w:eastAsia="宋体" w:cs="Times New Roman"/>
                <w:szCs w:val="24"/>
              </w:rPr>
            </w:pPr>
          </w:p>
        </w:tc>
      </w:tr>
      <w:tr w14:paraId="2A905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0BC6D147">
            <w:pPr>
              <w:jc w:val="center"/>
              <w:rPr>
                <w:rFonts w:ascii="Times New Roman" w:hAnsi="Times New Roman" w:eastAsia="宋体" w:cs="Times New Roman"/>
                <w:szCs w:val="24"/>
              </w:rPr>
            </w:pPr>
          </w:p>
        </w:tc>
        <w:tc>
          <w:tcPr>
            <w:tcW w:w="2634" w:type="dxa"/>
            <w:gridSpan w:val="9"/>
            <w:tcBorders>
              <w:top w:val="single" w:color="auto" w:sz="4" w:space="0"/>
              <w:bottom w:val="single" w:color="auto" w:sz="4" w:space="0"/>
              <w:right w:val="single" w:color="auto" w:sz="4" w:space="0"/>
            </w:tcBorders>
            <w:vAlign w:val="center"/>
          </w:tcPr>
          <w:p w14:paraId="51EB089A">
            <w:pPr>
              <w:jc w:val="center"/>
              <w:rPr>
                <w:rFonts w:ascii="Times New Roman" w:hAnsi="Times New Roman" w:eastAsia="宋体" w:cs="Times New Roman"/>
                <w:szCs w:val="24"/>
              </w:rPr>
            </w:pP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13F01AB9">
            <w:pPr>
              <w:jc w:val="center"/>
              <w:rPr>
                <w:rFonts w:ascii="Times New Roman" w:hAnsi="Times New Roman" w:eastAsia="宋体" w:cs="Times New Roman"/>
                <w:szCs w:val="24"/>
              </w:rPr>
            </w:pP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62E8685C">
            <w:pPr>
              <w:jc w:val="center"/>
              <w:rPr>
                <w:rFonts w:ascii="Times New Roman" w:hAnsi="Times New Roman" w:eastAsia="宋体" w:cs="Times New Roman"/>
                <w:szCs w:val="24"/>
              </w:rPr>
            </w:pP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71FDE31">
            <w:pPr>
              <w:jc w:val="center"/>
              <w:rPr>
                <w:rFonts w:ascii="Times New Roman" w:hAnsi="Times New Roman" w:eastAsia="宋体" w:cs="Times New Roman"/>
                <w:szCs w:val="24"/>
              </w:rPr>
            </w:pPr>
          </w:p>
        </w:tc>
        <w:tc>
          <w:tcPr>
            <w:tcW w:w="421" w:type="dxa"/>
            <w:gridSpan w:val="2"/>
            <w:tcBorders>
              <w:top w:val="single" w:color="auto" w:sz="4" w:space="0"/>
              <w:left w:val="single" w:color="auto" w:sz="4" w:space="0"/>
              <w:bottom w:val="single" w:color="auto" w:sz="4" w:space="0"/>
            </w:tcBorders>
            <w:vAlign w:val="center"/>
          </w:tcPr>
          <w:p w14:paraId="3EB22CD5">
            <w:pPr>
              <w:jc w:val="center"/>
              <w:rPr>
                <w:rFonts w:ascii="Times New Roman" w:hAnsi="Times New Roman" w:eastAsia="宋体" w:cs="Times New Roman"/>
                <w:szCs w:val="24"/>
              </w:rPr>
            </w:pPr>
          </w:p>
        </w:tc>
        <w:tc>
          <w:tcPr>
            <w:tcW w:w="1392" w:type="dxa"/>
            <w:gridSpan w:val="3"/>
            <w:tcBorders>
              <w:top w:val="single" w:color="auto" w:sz="4" w:space="0"/>
              <w:left w:val="single" w:color="auto" w:sz="4" w:space="0"/>
              <w:bottom w:val="single" w:color="auto" w:sz="4" w:space="0"/>
            </w:tcBorders>
            <w:vAlign w:val="center"/>
          </w:tcPr>
          <w:p w14:paraId="6258F0F6">
            <w:pPr>
              <w:jc w:val="center"/>
              <w:rPr>
                <w:rFonts w:ascii="Times New Roman" w:hAnsi="Times New Roman" w:eastAsia="宋体" w:cs="Times New Roman"/>
                <w:szCs w:val="24"/>
              </w:rPr>
            </w:pPr>
          </w:p>
        </w:tc>
      </w:tr>
      <w:tr w14:paraId="6C841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6" w:hRule="atLeast"/>
        </w:trPr>
        <w:tc>
          <w:tcPr>
            <w:tcW w:w="9072" w:type="dxa"/>
            <w:gridSpan w:val="33"/>
            <w:tcBorders>
              <w:top w:val="single" w:color="auto" w:sz="4" w:space="0"/>
            </w:tcBorders>
            <w:vAlign w:val="center"/>
          </w:tcPr>
          <w:p w14:paraId="3F2128D5">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7D5F2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14:paraId="1118C9C0">
            <w:pPr>
              <w:jc w:val="center"/>
              <w:rPr>
                <w:rFonts w:ascii="宋体" w:hAnsi="宋体" w:eastAsia="宋体" w:cs="Times New Roman"/>
                <w:b/>
                <w:szCs w:val="24"/>
              </w:rPr>
            </w:pPr>
            <w:r>
              <w:rPr>
                <w:rFonts w:hint="eastAsia" w:ascii="宋体" w:hAnsi="宋体" w:eastAsia="宋体" w:cs="Times New Roman"/>
                <w:b/>
                <w:szCs w:val="24"/>
              </w:rPr>
              <w:t>序号</w:t>
            </w:r>
          </w:p>
        </w:tc>
        <w:tc>
          <w:tcPr>
            <w:tcW w:w="2559" w:type="dxa"/>
            <w:gridSpan w:val="8"/>
            <w:tcBorders>
              <w:bottom w:val="single" w:color="auto" w:sz="4" w:space="0"/>
            </w:tcBorders>
            <w:vAlign w:val="center"/>
          </w:tcPr>
          <w:p w14:paraId="4FA05E0A">
            <w:pPr>
              <w:jc w:val="center"/>
              <w:rPr>
                <w:rFonts w:ascii="宋体" w:hAnsi="宋体" w:eastAsia="宋体" w:cs="Times New Roman"/>
                <w:b/>
                <w:szCs w:val="24"/>
              </w:rPr>
            </w:pPr>
            <w:r>
              <w:rPr>
                <w:rFonts w:hint="eastAsia" w:ascii="宋体" w:hAnsi="宋体" w:eastAsia="宋体" w:cs="Times New Roman"/>
                <w:b/>
                <w:szCs w:val="24"/>
              </w:rPr>
              <w:t>团队名称</w:t>
            </w:r>
          </w:p>
        </w:tc>
        <w:tc>
          <w:tcPr>
            <w:tcW w:w="3028" w:type="dxa"/>
            <w:gridSpan w:val="14"/>
            <w:tcBorders>
              <w:bottom w:val="single" w:color="auto" w:sz="4" w:space="0"/>
            </w:tcBorders>
            <w:vAlign w:val="center"/>
          </w:tcPr>
          <w:p w14:paraId="0D246514">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509" w:type="dxa"/>
            <w:gridSpan w:val="6"/>
            <w:tcBorders>
              <w:bottom w:val="single" w:color="auto" w:sz="4" w:space="0"/>
            </w:tcBorders>
            <w:vAlign w:val="center"/>
          </w:tcPr>
          <w:p w14:paraId="273816B4">
            <w:pPr>
              <w:jc w:val="center"/>
              <w:rPr>
                <w:rFonts w:ascii="宋体" w:hAnsi="宋体" w:eastAsia="宋体" w:cs="Times New Roman"/>
                <w:b/>
                <w:szCs w:val="24"/>
              </w:rPr>
            </w:pPr>
            <w:r>
              <w:rPr>
                <w:rFonts w:hint="eastAsia" w:ascii="宋体" w:hAnsi="宋体" w:eastAsia="宋体" w:cs="Times New Roman"/>
                <w:b/>
                <w:szCs w:val="24"/>
              </w:rPr>
              <w:t>参与时间</w:t>
            </w:r>
          </w:p>
        </w:tc>
        <w:tc>
          <w:tcPr>
            <w:tcW w:w="1392" w:type="dxa"/>
            <w:gridSpan w:val="3"/>
            <w:tcBorders>
              <w:bottom w:val="single" w:color="auto" w:sz="4" w:space="0"/>
            </w:tcBorders>
            <w:vAlign w:val="center"/>
          </w:tcPr>
          <w:p w14:paraId="72C61BE4">
            <w:pPr>
              <w:jc w:val="center"/>
              <w:rPr>
                <w:rFonts w:ascii="宋体" w:hAnsi="宋体" w:eastAsia="宋体" w:cs="Times New Roman"/>
                <w:b/>
                <w:szCs w:val="24"/>
              </w:rPr>
            </w:pPr>
            <w:r>
              <w:rPr>
                <w:rFonts w:hint="eastAsia" w:ascii="宋体" w:hAnsi="宋体" w:eastAsia="宋体" w:cs="Times New Roman"/>
                <w:b/>
                <w:szCs w:val="24"/>
              </w:rPr>
              <w:t>个人职务</w:t>
            </w:r>
          </w:p>
        </w:tc>
      </w:tr>
      <w:tr w14:paraId="36F53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14:paraId="572E83DC">
            <w:pPr>
              <w:jc w:val="center"/>
              <w:rPr>
                <w:rFonts w:hint="eastAsia"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1</w:t>
            </w:r>
          </w:p>
        </w:tc>
        <w:tc>
          <w:tcPr>
            <w:tcW w:w="2559" w:type="dxa"/>
            <w:gridSpan w:val="8"/>
            <w:tcBorders>
              <w:bottom w:val="single" w:color="auto" w:sz="4" w:space="0"/>
              <w:right w:val="single" w:color="auto" w:sz="4" w:space="0"/>
            </w:tcBorders>
            <w:vAlign w:val="center"/>
          </w:tcPr>
          <w:p w14:paraId="24DDA22D">
            <w:pPr>
              <w:jc w:val="center"/>
              <w:rPr>
                <w:rFonts w:hint="eastAsia"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“实创”辅导员工作室</w:t>
            </w:r>
          </w:p>
        </w:tc>
        <w:tc>
          <w:tcPr>
            <w:tcW w:w="3028" w:type="dxa"/>
            <w:gridSpan w:val="14"/>
            <w:tcBorders>
              <w:left w:val="single" w:color="auto" w:sz="4" w:space="0"/>
              <w:bottom w:val="single" w:color="auto" w:sz="4" w:space="0"/>
              <w:right w:val="single" w:color="auto" w:sz="4" w:space="0"/>
            </w:tcBorders>
            <w:vAlign w:val="center"/>
          </w:tcPr>
          <w:p w14:paraId="1E20D384">
            <w:pPr>
              <w:jc w:val="center"/>
              <w:rPr>
                <w:rFonts w:hint="default"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职业规划与就业指导</w:t>
            </w:r>
          </w:p>
        </w:tc>
        <w:tc>
          <w:tcPr>
            <w:tcW w:w="1509" w:type="dxa"/>
            <w:gridSpan w:val="6"/>
            <w:tcBorders>
              <w:left w:val="single" w:color="auto" w:sz="4" w:space="0"/>
              <w:bottom w:val="single" w:color="auto" w:sz="4" w:space="0"/>
              <w:right w:val="single" w:color="auto" w:sz="4" w:space="0"/>
            </w:tcBorders>
            <w:vAlign w:val="center"/>
          </w:tcPr>
          <w:p w14:paraId="202FFC82">
            <w:pPr>
              <w:jc w:val="center"/>
              <w:rPr>
                <w:rFonts w:hint="default"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2024.4</w:t>
            </w:r>
          </w:p>
        </w:tc>
        <w:tc>
          <w:tcPr>
            <w:tcW w:w="1392" w:type="dxa"/>
            <w:gridSpan w:val="3"/>
            <w:tcBorders>
              <w:left w:val="single" w:color="auto" w:sz="4" w:space="0"/>
              <w:bottom w:val="single" w:color="auto" w:sz="4" w:space="0"/>
            </w:tcBorders>
            <w:vAlign w:val="center"/>
          </w:tcPr>
          <w:p w14:paraId="0525F95D">
            <w:pPr>
              <w:jc w:val="center"/>
              <w:rPr>
                <w:rFonts w:hint="eastAsia" w:asciiTheme="majorEastAsia" w:hAnsiTheme="majorEastAsia" w:eastAsiaTheme="majorEastAsia" w:cstheme="majorEastAsia"/>
                <w:b w:val="0"/>
                <w:bCs/>
                <w:sz w:val="24"/>
                <w:szCs w:val="24"/>
                <w:lang w:val="en-US" w:eastAsia="zh-CN"/>
              </w:rPr>
            </w:pPr>
            <w:r>
              <w:rPr>
                <w:rFonts w:hint="eastAsia" w:asciiTheme="majorEastAsia" w:hAnsiTheme="majorEastAsia" w:eastAsiaTheme="majorEastAsia" w:cstheme="majorEastAsia"/>
                <w:b w:val="0"/>
                <w:bCs/>
                <w:sz w:val="24"/>
                <w:szCs w:val="24"/>
                <w:lang w:val="en-US" w:eastAsia="zh-CN"/>
              </w:rPr>
              <w:t>组员</w:t>
            </w:r>
          </w:p>
        </w:tc>
      </w:tr>
      <w:tr w14:paraId="75D04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65" w:hRule="atLeast"/>
        </w:trPr>
        <w:tc>
          <w:tcPr>
            <w:tcW w:w="584" w:type="dxa"/>
            <w:gridSpan w:val="2"/>
            <w:tcBorders>
              <w:top w:val="single" w:color="auto" w:sz="4" w:space="0"/>
              <w:bottom w:val="single" w:color="auto" w:sz="4" w:space="0"/>
              <w:right w:val="single" w:color="auto" w:sz="4" w:space="0"/>
            </w:tcBorders>
            <w:vAlign w:val="center"/>
          </w:tcPr>
          <w:p w14:paraId="333E42A6">
            <w:pPr>
              <w:jc w:val="center"/>
              <w:rPr>
                <w:rFonts w:ascii="宋体" w:hAnsi="宋体" w:eastAsia="宋体" w:cs="Times New Roman"/>
                <w:b/>
                <w:szCs w:val="24"/>
              </w:rPr>
            </w:pPr>
          </w:p>
        </w:tc>
        <w:tc>
          <w:tcPr>
            <w:tcW w:w="2559" w:type="dxa"/>
            <w:gridSpan w:val="8"/>
            <w:tcBorders>
              <w:top w:val="single" w:color="auto" w:sz="4" w:space="0"/>
              <w:bottom w:val="single" w:color="auto" w:sz="4" w:space="0"/>
              <w:right w:val="single" w:color="auto" w:sz="4" w:space="0"/>
            </w:tcBorders>
            <w:vAlign w:val="center"/>
          </w:tcPr>
          <w:p w14:paraId="4784A90C">
            <w:pPr>
              <w:jc w:val="center"/>
              <w:rPr>
                <w:rFonts w:ascii="宋体" w:hAnsi="宋体" w:eastAsia="宋体" w:cs="Times New Roman"/>
                <w:b/>
                <w:szCs w:val="24"/>
              </w:rPr>
            </w:pPr>
          </w:p>
        </w:tc>
        <w:tc>
          <w:tcPr>
            <w:tcW w:w="3028" w:type="dxa"/>
            <w:gridSpan w:val="14"/>
            <w:tcBorders>
              <w:top w:val="single" w:color="auto" w:sz="4" w:space="0"/>
              <w:left w:val="single" w:color="auto" w:sz="4" w:space="0"/>
              <w:bottom w:val="single" w:color="auto" w:sz="4" w:space="0"/>
              <w:right w:val="single" w:color="auto" w:sz="4" w:space="0"/>
            </w:tcBorders>
            <w:vAlign w:val="center"/>
          </w:tcPr>
          <w:p w14:paraId="5AA9C0B3">
            <w:pPr>
              <w:jc w:val="center"/>
              <w:rPr>
                <w:rFonts w:ascii="宋体" w:hAnsi="宋体" w:eastAsia="宋体" w:cs="Times New Roman"/>
                <w:b/>
                <w:szCs w:val="24"/>
              </w:rPr>
            </w:pPr>
          </w:p>
        </w:tc>
        <w:tc>
          <w:tcPr>
            <w:tcW w:w="1509" w:type="dxa"/>
            <w:gridSpan w:val="6"/>
            <w:tcBorders>
              <w:top w:val="single" w:color="auto" w:sz="4" w:space="0"/>
              <w:left w:val="single" w:color="auto" w:sz="4" w:space="0"/>
              <w:bottom w:val="single" w:color="auto" w:sz="4" w:space="0"/>
              <w:right w:val="single" w:color="auto" w:sz="4" w:space="0"/>
            </w:tcBorders>
            <w:vAlign w:val="center"/>
          </w:tcPr>
          <w:p w14:paraId="340488A9">
            <w:pPr>
              <w:jc w:val="center"/>
              <w:rPr>
                <w:rFonts w:ascii="宋体" w:hAnsi="宋体" w:eastAsia="宋体" w:cs="Times New Roman"/>
                <w:b/>
                <w:szCs w:val="24"/>
              </w:rPr>
            </w:pPr>
          </w:p>
        </w:tc>
        <w:tc>
          <w:tcPr>
            <w:tcW w:w="1392" w:type="dxa"/>
            <w:gridSpan w:val="3"/>
            <w:tcBorders>
              <w:top w:val="single" w:color="auto" w:sz="4" w:space="0"/>
              <w:left w:val="single" w:color="auto" w:sz="4" w:space="0"/>
              <w:bottom w:val="single" w:color="auto" w:sz="4" w:space="0"/>
            </w:tcBorders>
            <w:vAlign w:val="center"/>
          </w:tcPr>
          <w:p w14:paraId="537F0A5A">
            <w:pPr>
              <w:jc w:val="center"/>
              <w:rPr>
                <w:rFonts w:ascii="宋体" w:hAnsi="宋体" w:eastAsia="宋体" w:cs="Times New Roman"/>
                <w:b/>
                <w:szCs w:val="24"/>
              </w:rPr>
            </w:pPr>
          </w:p>
        </w:tc>
      </w:tr>
      <w:tr w14:paraId="526D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14:paraId="486982C9">
            <w:pPr>
              <w:jc w:val="center"/>
              <w:rPr>
                <w:rFonts w:ascii="宋体" w:hAnsi="宋体" w:eastAsia="宋体" w:cs="Times New Roman"/>
                <w:b/>
                <w:szCs w:val="24"/>
              </w:rPr>
            </w:pPr>
          </w:p>
        </w:tc>
        <w:tc>
          <w:tcPr>
            <w:tcW w:w="2559" w:type="dxa"/>
            <w:gridSpan w:val="8"/>
            <w:tcBorders>
              <w:top w:val="single" w:color="auto" w:sz="4" w:space="0"/>
              <w:right w:val="single" w:color="auto" w:sz="4" w:space="0"/>
            </w:tcBorders>
            <w:vAlign w:val="center"/>
          </w:tcPr>
          <w:p w14:paraId="7BDD056B">
            <w:pPr>
              <w:jc w:val="center"/>
              <w:rPr>
                <w:rFonts w:ascii="宋体" w:hAnsi="宋体" w:eastAsia="宋体" w:cs="Times New Roman"/>
                <w:b/>
                <w:szCs w:val="24"/>
              </w:rPr>
            </w:pPr>
          </w:p>
        </w:tc>
        <w:tc>
          <w:tcPr>
            <w:tcW w:w="3028" w:type="dxa"/>
            <w:gridSpan w:val="14"/>
            <w:tcBorders>
              <w:top w:val="single" w:color="auto" w:sz="4" w:space="0"/>
              <w:left w:val="single" w:color="auto" w:sz="4" w:space="0"/>
              <w:right w:val="single" w:color="auto" w:sz="4" w:space="0"/>
            </w:tcBorders>
            <w:vAlign w:val="center"/>
          </w:tcPr>
          <w:p w14:paraId="19A62794">
            <w:pPr>
              <w:jc w:val="center"/>
              <w:rPr>
                <w:rFonts w:ascii="宋体" w:hAnsi="宋体" w:eastAsia="宋体" w:cs="Times New Roman"/>
                <w:b/>
                <w:szCs w:val="24"/>
              </w:rPr>
            </w:pPr>
          </w:p>
        </w:tc>
        <w:tc>
          <w:tcPr>
            <w:tcW w:w="1509" w:type="dxa"/>
            <w:gridSpan w:val="6"/>
            <w:tcBorders>
              <w:top w:val="single" w:color="auto" w:sz="4" w:space="0"/>
              <w:left w:val="single" w:color="auto" w:sz="4" w:space="0"/>
              <w:right w:val="single" w:color="auto" w:sz="4" w:space="0"/>
            </w:tcBorders>
            <w:vAlign w:val="center"/>
          </w:tcPr>
          <w:p w14:paraId="24778585">
            <w:pPr>
              <w:jc w:val="center"/>
              <w:rPr>
                <w:rFonts w:ascii="宋体" w:hAnsi="宋体" w:eastAsia="宋体" w:cs="Times New Roman"/>
                <w:b/>
                <w:szCs w:val="24"/>
              </w:rPr>
            </w:pPr>
          </w:p>
        </w:tc>
        <w:tc>
          <w:tcPr>
            <w:tcW w:w="1392" w:type="dxa"/>
            <w:gridSpan w:val="3"/>
            <w:tcBorders>
              <w:top w:val="single" w:color="auto" w:sz="4" w:space="0"/>
              <w:left w:val="single" w:color="auto" w:sz="4" w:space="0"/>
            </w:tcBorders>
            <w:vAlign w:val="center"/>
          </w:tcPr>
          <w:p w14:paraId="5ECE608B">
            <w:pPr>
              <w:jc w:val="center"/>
              <w:rPr>
                <w:rFonts w:ascii="宋体" w:hAnsi="宋体" w:eastAsia="宋体" w:cs="Times New Roman"/>
                <w:b/>
                <w:szCs w:val="24"/>
              </w:rPr>
            </w:pPr>
          </w:p>
        </w:tc>
      </w:tr>
      <w:tr w14:paraId="0CDE3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938" w:hRule="atLeast"/>
        </w:trPr>
        <w:tc>
          <w:tcPr>
            <w:tcW w:w="9072" w:type="dxa"/>
            <w:gridSpan w:val="33"/>
            <w:tcBorders>
              <w:bottom w:val="single" w:color="auto" w:sz="4" w:space="0"/>
            </w:tcBorders>
          </w:tcPr>
          <w:p w14:paraId="66AB5148">
            <w:pPr>
              <w:rPr>
                <w:rFonts w:ascii="宋体" w:hAnsi="宋体" w:eastAsia="宋体" w:cs="Times New Roman"/>
                <w:b/>
                <w:szCs w:val="24"/>
              </w:rPr>
            </w:pPr>
            <w:r>
              <w:rPr>
                <w:rFonts w:hint="eastAsia" w:ascii="宋体" w:hAnsi="宋体" w:eastAsia="宋体" w:cs="Times New Roman"/>
                <w:b/>
                <w:szCs w:val="24"/>
              </w:rPr>
              <w:t>11.其它业绩成果：</w:t>
            </w:r>
          </w:p>
          <w:p w14:paraId="1B5BD889">
            <w:pPr>
              <w:rPr>
                <w:rFonts w:hint="eastAsia" w:asciiTheme="majorEastAsia" w:hAnsiTheme="majorEastAsia" w:eastAsiaTheme="majorEastAsia" w:cstheme="majorEastAsia"/>
                <w:b w:val="0"/>
                <w:bCs/>
                <w:sz w:val="28"/>
                <w:szCs w:val="28"/>
                <w:lang w:val="en-US" w:eastAsia="zh-CN"/>
              </w:rPr>
            </w:pPr>
            <w:r>
              <w:rPr>
                <w:rFonts w:hint="eastAsia" w:ascii="宋体" w:hAnsi="宋体" w:eastAsia="宋体" w:cs="Times New Roman"/>
                <w:b/>
                <w:szCs w:val="24"/>
                <w:lang w:val="en-US" w:eastAsia="zh-CN"/>
              </w:rPr>
              <w:t xml:space="preserve">     </w:t>
            </w:r>
            <w:r>
              <w:rPr>
                <w:rFonts w:hint="eastAsia" w:asciiTheme="majorEastAsia" w:hAnsiTheme="majorEastAsia" w:eastAsiaTheme="majorEastAsia" w:cstheme="majorEastAsia"/>
                <w:b w:val="0"/>
                <w:bCs/>
                <w:sz w:val="28"/>
                <w:szCs w:val="28"/>
                <w:lang w:val="en-US" w:eastAsia="zh-CN"/>
              </w:rPr>
              <w:t>一、2023年辽宁师范大学青年学生志愿者暑期“三下乡”社会实践活动优秀指导教师，共青团辽宁师范大学委员会，2023年10月。</w:t>
            </w:r>
          </w:p>
          <w:p w14:paraId="50D95E2A">
            <w:pPr>
              <w:ind w:firstLine="560"/>
              <w:rPr>
                <w:rFonts w:hint="eastAsia" w:asciiTheme="majorEastAsia" w:hAnsiTheme="majorEastAsia" w:eastAsiaTheme="majorEastAsia" w:cstheme="majorEastAsia"/>
                <w:b w:val="0"/>
                <w:bCs/>
                <w:sz w:val="28"/>
                <w:szCs w:val="28"/>
                <w:lang w:val="en-US" w:eastAsia="zh-CN"/>
              </w:rPr>
            </w:pPr>
            <w:r>
              <w:rPr>
                <w:rFonts w:hint="eastAsia" w:asciiTheme="majorEastAsia" w:hAnsiTheme="majorEastAsia" w:eastAsiaTheme="majorEastAsia" w:cstheme="majorEastAsia"/>
                <w:b w:val="0"/>
                <w:bCs/>
                <w:sz w:val="28"/>
                <w:szCs w:val="28"/>
                <w:lang w:val="en-US" w:eastAsia="zh-CN"/>
              </w:rPr>
              <w:t>二、2023年辽宁省大学生人力资源模拟竞赛优秀指导教师，辽宁省教育厅，2023年11月。</w:t>
            </w:r>
          </w:p>
          <w:p w14:paraId="49341D72">
            <w:pPr>
              <w:ind w:firstLine="560"/>
              <w:rPr>
                <w:rFonts w:hint="default" w:asciiTheme="majorEastAsia" w:hAnsiTheme="majorEastAsia" w:eastAsiaTheme="majorEastAsia" w:cstheme="majorEastAsia"/>
                <w:b w:val="0"/>
                <w:bCs/>
                <w:sz w:val="28"/>
                <w:szCs w:val="28"/>
                <w:lang w:val="en-US" w:eastAsia="zh-CN"/>
              </w:rPr>
            </w:pPr>
            <w:r>
              <w:rPr>
                <w:rFonts w:hint="eastAsia" w:asciiTheme="majorEastAsia" w:hAnsiTheme="majorEastAsia" w:eastAsiaTheme="majorEastAsia" w:cstheme="majorEastAsia"/>
                <w:b w:val="0"/>
                <w:bCs/>
                <w:sz w:val="28"/>
                <w:szCs w:val="28"/>
                <w:lang w:val="en-US" w:eastAsia="zh-CN"/>
              </w:rPr>
              <w:t>三、参加“提升资助育人成效 助力学生成长成才——全国高校资助育人工作高端论坛（第二期）”培训并结业，中国高等教育培训中心，2024年3月29日-4月1日。</w:t>
            </w:r>
          </w:p>
        </w:tc>
      </w:tr>
      <w:tr w14:paraId="4CCB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671" w:hRule="atLeast"/>
        </w:trPr>
        <w:tc>
          <w:tcPr>
            <w:tcW w:w="763" w:type="dxa"/>
            <w:gridSpan w:val="4"/>
            <w:tcBorders>
              <w:bottom w:val="single" w:color="auto" w:sz="4" w:space="0"/>
            </w:tcBorders>
            <w:vAlign w:val="center"/>
          </w:tcPr>
          <w:p w14:paraId="3174CDFC">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09" w:type="dxa"/>
            <w:gridSpan w:val="29"/>
            <w:tcBorders>
              <w:bottom w:val="single" w:color="auto" w:sz="4" w:space="0"/>
            </w:tcBorders>
          </w:tcPr>
          <w:p w14:paraId="5C88C57E">
            <w:pPr>
              <w:rPr>
                <w:rFonts w:ascii="宋体" w:hAnsi="宋体" w:eastAsia="宋体" w:cs="Times New Roman"/>
                <w:szCs w:val="24"/>
              </w:rPr>
            </w:pPr>
          </w:p>
          <w:p w14:paraId="06AAE10B">
            <w:pPr>
              <w:rPr>
                <w:rFonts w:ascii="宋体" w:hAnsi="宋体" w:eastAsia="宋体" w:cs="Times New Roman"/>
                <w:szCs w:val="24"/>
              </w:rPr>
            </w:pPr>
          </w:p>
          <w:p w14:paraId="4425788A">
            <w:pPr>
              <w:rPr>
                <w:rFonts w:hint="default" w:ascii="宋体" w:hAnsi="宋体" w:eastAsia="宋体" w:cs="Times New Roman"/>
                <w:sz w:val="28"/>
                <w:szCs w:val="28"/>
                <w:lang w:val="en-US" w:eastAsia="zh-CN"/>
              </w:rPr>
            </w:pPr>
            <w:r>
              <w:rPr>
                <w:rFonts w:hint="eastAsia" w:ascii="宋体" w:hAnsi="宋体" w:eastAsia="宋体" w:cs="Times New Roman"/>
                <w:sz w:val="28"/>
                <w:szCs w:val="28"/>
                <w:lang w:val="en-US" w:eastAsia="zh-CN"/>
              </w:rPr>
              <w:t xml:space="preserve">  杨简宁同志的业绩成果属实</w:t>
            </w:r>
          </w:p>
          <w:p w14:paraId="01CB4F19">
            <w:pPr>
              <w:rPr>
                <w:rFonts w:ascii="宋体" w:hAnsi="宋体" w:eastAsia="宋体" w:cs="Times New Roman"/>
                <w:szCs w:val="24"/>
              </w:rPr>
            </w:pPr>
          </w:p>
          <w:p w14:paraId="31F54167">
            <w:pPr>
              <w:rPr>
                <w:rFonts w:ascii="宋体" w:hAnsi="宋体" w:eastAsia="宋体" w:cs="Times New Roman"/>
                <w:szCs w:val="24"/>
              </w:rPr>
            </w:pPr>
          </w:p>
          <w:p w14:paraId="620F93AF">
            <w:pPr>
              <w:rPr>
                <w:rFonts w:ascii="宋体" w:hAnsi="宋体" w:eastAsia="宋体" w:cs="Times New Roman"/>
                <w:szCs w:val="24"/>
              </w:rPr>
            </w:pPr>
          </w:p>
          <w:p w14:paraId="322F6283">
            <w:pPr>
              <w:rPr>
                <w:rFonts w:ascii="宋体" w:hAnsi="宋体" w:eastAsia="宋体" w:cs="Times New Roman"/>
                <w:szCs w:val="24"/>
              </w:rPr>
            </w:pPr>
          </w:p>
          <w:p w14:paraId="6AFC534D">
            <w:pPr>
              <w:rPr>
                <w:rFonts w:ascii="宋体" w:hAnsi="宋体" w:eastAsia="宋体" w:cs="Times New Roman"/>
                <w:szCs w:val="24"/>
              </w:rPr>
            </w:pPr>
          </w:p>
          <w:p w14:paraId="4669F61C">
            <w:pPr>
              <w:rPr>
                <w:rFonts w:ascii="宋体" w:hAnsi="宋体" w:eastAsia="宋体" w:cs="Times New Roman"/>
                <w:b/>
                <w:szCs w:val="24"/>
              </w:rPr>
            </w:pPr>
            <w:r>
              <w:rPr>
                <w:rFonts w:hint="eastAsia" w:ascii="宋体" w:hAnsi="宋体" w:eastAsia="宋体" w:cs="Times New Roman"/>
                <w:szCs w:val="24"/>
              </w:rPr>
              <w:t>审核人：                   单位负责人：              （盖印）</w:t>
            </w:r>
          </w:p>
        </w:tc>
      </w:tr>
      <w:tr w14:paraId="20B78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3"/>
            <w:tcBorders>
              <w:top w:val="single" w:color="auto" w:sz="4" w:space="0"/>
              <w:left w:val="nil"/>
              <w:bottom w:val="single" w:color="auto" w:sz="4" w:space="0"/>
              <w:right w:val="nil"/>
            </w:tcBorders>
            <w:vAlign w:val="center"/>
          </w:tcPr>
          <w:p w14:paraId="00D679B6">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1990D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072" w:hRule="atLeast"/>
        </w:trPr>
        <w:tc>
          <w:tcPr>
            <w:tcW w:w="9072" w:type="dxa"/>
            <w:gridSpan w:val="33"/>
            <w:tcBorders>
              <w:top w:val="single" w:color="auto" w:sz="4" w:space="0"/>
            </w:tcBorders>
            <w:vAlign w:val="center"/>
          </w:tcPr>
          <w:p w14:paraId="3FD1A885">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135F9E5C">
            <w:pPr>
              <w:rPr>
                <w:rFonts w:ascii="宋体" w:hAnsi="宋体" w:eastAsia="宋体" w:cs="Times New Roman"/>
                <w:szCs w:val="24"/>
              </w:rPr>
            </w:pPr>
          </w:p>
          <w:p w14:paraId="20B1C6EB">
            <w:pPr>
              <w:ind w:firstLine="490"/>
              <w:rPr>
                <w:rFonts w:hint="eastAsia" w:ascii="宋体" w:hAnsi="宋体" w:eastAsia="宋体" w:cs="Times New Roman"/>
                <w:sz w:val="28"/>
                <w:szCs w:val="28"/>
                <w:lang w:val="en-US" w:eastAsia="zh-CN"/>
              </w:rPr>
            </w:pPr>
            <w:r>
              <w:rPr>
                <w:rFonts w:hint="eastAsia" w:ascii="宋体" w:hAnsi="宋体" w:eastAsia="宋体" w:cs="Times New Roman"/>
                <w:sz w:val="28"/>
                <w:szCs w:val="28"/>
                <w:lang w:val="en-US" w:eastAsia="zh-CN"/>
              </w:rPr>
              <w:t>无</w:t>
            </w:r>
          </w:p>
          <w:p w14:paraId="72030B88">
            <w:pPr>
              <w:ind w:firstLine="490"/>
              <w:rPr>
                <w:rFonts w:hint="eastAsia" w:ascii="宋体" w:hAnsi="宋体" w:eastAsia="宋体" w:cs="Times New Roman"/>
                <w:sz w:val="28"/>
                <w:szCs w:val="28"/>
                <w:lang w:val="en-US" w:eastAsia="zh-CN"/>
              </w:rPr>
            </w:pPr>
          </w:p>
          <w:p w14:paraId="1E50B6E9">
            <w:pPr>
              <w:rPr>
                <w:rFonts w:ascii="宋体" w:hAnsi="宋体" w:eastAsia="宋体" w:cs="Times New Roman"/>
                <w:szCs w:val="24"/>
              </w:rPr>
            </w:pPr>
          </w:p>
          <w:p w14:paraId="35B3BE1D">
            <w:pPr>
              <w:rPr>
                <w:rFonts w:ascii="宋体" w:hAnsi="宋体" w:eastAsia="宋体" w:cs="Times New Roman"/>
                <w:szCs w:val="24"/>
              </w:rPr>
            </w:pPr>
          </w:p>
          <w:p w14:paraId="25783AD0">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14:paraId="7EBC7381">
      <w:pPr>
        <w:jc w:val="center"/>
        <w:rPr>
          <w:rFonts w:ascii="Times New Roman" w:hAnsi="Times New Roman" w:eastAsia="宋体" w:cs="Times New Roman"/>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11BFB4C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7C7571BA">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5B9D10BD">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6DDA6AD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465D39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32"/>
              </w:rPr>
            </w:pPr>
            <w:r>
              <w:rPr>
                <w:rFonts w:hint="eastAsia" w:ascii="宋体" w:hAnsi="宋体" w:eastAsia="宋体" w:cs="Times New Roman"/>
                <w:sz w:val="24"/>
                <w:szCs w:val="32"/>
                <w:lang w:val="en-US" w:eastAsia="zh-CN"/>
              </w:rPr>
              <w:t>杨简宁</w:t>
            </w:r>
            <w:r>
              <w:rPr>
                <w:rFonts w:hint="eastAsia" w:ascii="宋体" w:hAnsi="宋体" w:eastAsia="宋体" w:cs="Times New Roman"/>
                <w:sz w:val="24"/>
                <w:szCs w:val="32"/>
              </w:rPr>
              <w:t>同志自</w:t>
            </w:r>
            <w:r>
              <w:rPr>
                <w:rFonts w:hint="eastAsia" w:ascii="宋体" w:hAnsi="宋体" w:eastAsia="宋体" w:cs="Times New Roman"/>
                <w:sz w:val="24"/>
                <w:szCs w:val="32"/>
                <w:lang w:val="en-US" w:eastAsia="zh-CN"/>
              </w:rPr>
              <w:t>担任计算机与人工智能学院辅导员</w:t>
            </w:r>
            <w:r>
              <w:rPr>
                <w:rFonts w:hint="eastAsia" w:ascii="宋体" w:hAnsi="宋体" w:eastAsia="宋体" w:cs="Times New Roman"/>
                <w:sz w:val="24"/>
                <w:szCs w:val="32"/>
              </w:rPr>
              <w:t>以来，</w:t>
            </w:r>
            <w:r>
              <w:rPr>
                <w:rFonts w:hint="eastAsia" w:ascii="宋体" w:hAnsi="宋体" w:eastAsia="宋体" w:cs="Times New Roman"/>
                <w:sz w:val="24"/>
                <w:szCs w:val="32"/>
                <w:lang w:val="en-US" w:eastAsia="zh-CN"/>
              </w:rPr>
              <w:t>政治上能够坚决做到“两个维护”</w:t>
            </w:r>
            <w:r>
              <w:rPr>
                <w:rFonts w:hint="eastAsia" w:ascii="宋体" w:hAnsi="宋体" w:eastAsia="宋体" w:cs="Times New Roman"/>
                <w:sz w:val="24"/>
                <w:szCs w:val="32"/>
              </w:rPr>
              <w:t>，坚定“四个意识”，</w:t>
            </w:r>
            <w:r>
              <w:rPr>
                <w:rFonts w:hint="eastAsia" w:ascii="宋体" w:hAnsi="宋体" w:eastAsia="宋体" w:cs="Times New Roman"/>
                <w:sz w:val="24"/>
                <w:szCs w:val="32"/>
                <w:lang w:val="en-US" w:eastAsia="zh-CN"/>
              </w:rPr>
              <w:t>紧跟党中央的脚步，自觉学习习</w:t>
            </w:r>
            <w:r>
              <w:rPr>
                <w:rFonts w:hint="eastAsia" w:ascii="宋体" w:hAnsi="宋体" w:eastAsia="宋体" w:cs="Times New Roman"/>
                <w:sz w:val="24"/>
                <w:szCs w:val="32"/>
              </w:rPr>
              <w:t>近平新时代中国特色社会主义思想，</w:t>
            </w:r>
            <w:r>
              <w:rPr>
                <w:rFonts w:hint="eastAsia" w:ascii="宋体" w:hAnsi="宋体" w:eastAsia="宋体" w:cs="Times New Roman"/>
                <w:sz w:val="24"/>
                <w:szCs w:val="32"/>
                <w:lang w:val="en-US" w:eastAsia="zh-CN"/>
              </w:rPr>
              <w:t>不断提高政治理论水平，坚决执行党的教育方针，努力为中国特色社会主义事业培养合格建设者和可靠接班人</w:t>
            </w:r>
            <w:r>
              <w:rPr>
                <w:rFonts w:hint="eastAsia" w:ascii="宋体" w:hAnsi="宋体" w:eastAsia="宋体" w:cs="Times New Roman"/>
                <w:sz w:val="24"/>
                <w:szCs w:val="32"/>
              </w:rPr>
              <w:t>。</w:t>
            </w:r>
          </w:p>
          <w:p w14:paraId="7BDE38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sz w:val="24"/>
                <w:szCs w:val="32"/>
              </w:rPr>
            </w:pPr>
            <w:r>
              <w:rPr>
                <w:rFonts w:hint="eastAsia" w:ascii="宋体" w:hAnsi="宋体" w:eastAsia="宋体" w:cs="Times New Roman"/>
                <w:sz w:val="24"/>
                <w:szCs w:val="32"/>
              </w:rPr>
              <w:t>该同志</w:t>
            </w:r>
            <w:r>
              <w:rPr>
                <w:rFonts w:hint="eastAsia" w:ascii="宋体" w:hAnsi="宋体" w:eastAsia="宋体" w:cs="Times New Roman"/>
                <w:sz w:val="24"/>
                <w:szCs w:val="32"/>
                <w:lang w:val="en-US" w:eastAsia="zh-CN"/>
              </w:rPr>
              <w:t>在工作中</w:t>
            </w:r>
            <w:r>
              <w:rPr>
                <w:rFonts w:hint="eastAsia" w:ascii="宋体" w:hAnsi="宋体" w:eastAsia="宋体" w:cs="Times New Roman"/>
                <w:sz w:val="24"/>
                <w:szCs w:val="32"/>
              </w:rPr>
              <w:t>爱岗敬业，</w:t>
            </w:r>
            <w:r>
              <w:rPr>
                <w:rFonts w:hint="eastAsia" w:ascii="宋体" w:hAnsi="宋体" w:eastAsia="宋体" w:cs="Times New Roman"/>
                <w:sz w:val="24"/>
                <w:szCs w:val="32"/>
                <w:lang w:val="en-US" w:eastAsia="zh-CN"/>
              </w:rPr>
              <w:t>坚定履行岗位职责</w:t>
            </w:r>
            <w:r>
              <w:rPr>
                <w:rFonts w:hint="eastAsia" w:ascii="宋体" w:hAnsi="宋体" w:eastAsia="宋体" w:cs="Times New Roman"/>
                <w:sz w:val="24"/>
                <w:szCs w:val="32"/>
              </w:rPr>
              <w:t>，热爱学生</w:t>
            </w:r>
            <w:r>
              <w:rPr>
                <w:rFonts w:hint="eastAsia" w:ascii="宋体" w:hAnsi="宋体" w:eastAsia="宋体" w:cs="Times New Roman"/>
                <w:sz w:val="24"/>
                <w:szCs w:val="32"/>
                <w:lang w:val="en-US" w:eastAsia="zh-CN"/>
              </w:rPr>
              <w:t>和社会主义教育事业，并且</w:t>
            </w:r>
            <w:r>
              <w:rPr>
                <w:rFonts w:hint="eastAsia" w:ascii="宋体" w:hAnsi="宋体" w:eastAsia="宋体" w:cs="Times New Roman"/>
                <w:sz w:val="24"/>
                <w:szCs w:val="32"/>
              </w:rPr>
              <w:t>能够遵守</w:t>
            </w:r>
            <w:r>
              <w:rPr>
                <w:rFonts w:hint="eastAsia" w:ascii="宋体" w:hAnsi="宋体" w:eastAsia="宋体" w:cs="Times New Roman"/>
                <w:sz w:val="24"/>
                <w:szCs w:val="32"/>
                <w:lang w:val="en-US" w:eastAsia="zh-CN"/>
              </w:rPr>
              <w:t>党和国家的</w:t>
            </w:r>
            <w:r>
              <w:rPr>
                <w:rFonts w:hint="eastAsia" w:ascii="宋体" w:hAnsi="宋体" w:eastAsia="宋体" w:cs="Times New Roman"/>
                <w:sz w:val="24"/>
                <w:szCs w:val="32"/>
              </w:rPr>
              <w:t>各项纪律，严于律己</w:t>
            </w:r>
            <w:r>
              <w:rPr>
                <w:rFonts w:hint="eastAsia" w:ascii="宋体" w:hAnsi="宋体" w:eastAsia="宋体" w:cs="Times New Roman"/>
                <w:sz w:val="24"/>
                <w:szCs w:val="32"/>
                <w:lang w:eastAsia="zh-CN"/>
              </w:rPr>
              <w:t>，</w:t>
            </w:r>
            <w:r>
              <w:rPr>
                <w:rFonts w:hint="eastAsia" w:ascii="宋体" w:hAnsi="宋体" w:eastAsia="宋体" w:cs="Times New Roman"/>
                <w:sz w:val="24"/>
                <w:szCs w:val="32"/>
                <w:lang w:val="en-US" w:eastAsia="zh-CN"/>
              </w:rPr>
              <w:t>具备良好的职业道德</w:t>
            </w:r>
            <w:r>
              <w:rPr>
                <w:rFonts w:hint="eastAsia" w:ascii="宋体" w:hAnsi="宋体" w:eastAsia="宋体" w:cs="Times New Roman"/>
                <w:sz w:val="24"/>
                <w:szCs w:val="32"/>
              </w:rPr>
              <w:t>。</w:t>
            </w:r>
            <w:r>
              <w:rPr>
                <w:rFonts w:hint="eastAsia" w:ascii="宋体" w:hAnsi="宋体" w:eastAsia="宋体" w:cs="Times New Roman"/>
                <w:sz w:val="24"/>
                <w:szCs w:val="32"/>
                <w:lang w:val="en-US" w:eastAsia="zh-CN"/>
              </w:rPr>
              <w:t>在完成辅导员各项</w:t>
            </w:r>
            <w:r>
              <w:rPr>
                <w:rFonts w:hint="eastAsia" w:ascii="宋体" w:hAnsi="宋体" w:eastAsia="宋体" w:cs="Times New Roman"/>
                <w:sz w:val="24"/>
                <w:szCs w:val="32"/>
              </w:rPr>
              <w:t>岗位职责</w:t>
            </w:r>
            <w:r>
              <w:rPr>
                <w:rFonts w:hint="eastAsia" w:ascii="宋体" w:hAnsi="宋体" w:eastAsia="宋体" w:cs="Times New Roman"/>
                <w:sz w:val="24"/>
                <w:szCs w:val="32"/>
                <w:lang w:eastAsia="zh-CN"/>
              </w:rPr>
              <w:t>的</w:t>
            </w:r>
            <w:r>
              <w:rPr>
                <w:rFonts w:hint="eastAsia" w:ascii="宋体" w:hAnsi="宋体" w:eastAsia="宋体" w:cs="Times New Roman"/>
                <w:sz w:val="24"/>
                <w:szCs w:val="32"/>
                <w:lang w:val="en-US" w:eastAsia="zh-CN"/>
              </w:rPr>
              <w:t>同时，也</w:t>
            </w:r>
            <w:r>
              <w:rPr>
                <w:rFonts w:hint="eastAsia" w:ascii="宋体" w:hAnsi="宋体" w:eastAsia="宋体" w:cs="Times New Roman"/>
                <w:sz w:val="24"/>
                <w:szCs w:val="32"/>
              </w:rPr>
              <w:t>积极参加</w:t>
            </w:r>
            <w:r>
              <w:rPr>
                <w:rFonts w:hint="eastAsia" w:ascii="宋体" w:hAnsi="宋体" w:eastAsia="宋体" w:cs="Times New Roman"/>
                <w:sz w:val="24"/>
                <w:szCs w:val="32"/>
                <w:lang w:val="en-US" w:eastAsia="zh-CN"/>
              </w:rPr>
              <w:t>学校、学院的其它</w:t>
            </w:r>
            <w:r>
              <w:rPr>
                <w:rFonts w:hint="eastAsia" w:ascii="宋体" w:hAnsi="宋体" w:eastAsia="宋体" w:cs="Times New Roman"/>
                <w:sz w:val="24"/>
                <w:szCs w:val="32"/>
              </w:rPr>
              <w:t>各项工作，踏实肯干，</w:t>
            </w:r>
            <w:r>
              <w:rPr>
                <w:rFonts w:hint="eastAsia" w:ascii="宋体" w:hAnsi="宋体" w:eastAsia="宋体" w:cs="Times New Roman"/>
                <w:sz w:val="24"/>
                <w:szCs w:val="32"/>
                <w:lang w:val="en-US" w:eastAsia="zh-CN"/>
              </w:rPr>
              <w:t>勤于思考，努力尝试创造性地开展工作，不断提高工作能力和水平</w:t>
            </w:r>
            <w:r>
              <w:rPr>
                <w:rFonts w:hint="eastAsia" w:ascii="宋体" w:hAnsi="宋体" w:eastAsia="宋体" w:cs="Times New Roman"/>
                <w:sz w:val="24"/>
                <w:szCs w:val="32"/>
              </w:rPr>
              <w:t>。</w:t>
            </w:r>
          </w:p>
          <w:p w14:paraId="335F80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Times New Roman"/>
                <w:szCs w:val="24"/>
              </w:rPr>
            </w:pPr>
            <w:r>
              <w:rPr>
                <w:rFonts w:hint="eastAsia" w:ascii="宋体" w:hAnsi="宋体" w:eastAsia="宋体" w:cs="Times New Roman"/>
                <w:sz w:val="24"/>
                <w:szCs w:val="32"/>
              </w:rPr>
              <w:t>在202</w:t>
            </w:r>
            <w:r>
              <w:rPr>
                <w:rFonts w:hint="eastAsia" w:ascii="宋体" w:hAnsi="宋体" w:eastAsia="宋体" w:cs="Times New Roman"/>
                <w:sz w:val="24"/>
                <w:szCs w:val="32"/>
                <w:lang w:val="en-US" w:eastAsia="zh-CN"/>
              </w:rPr>
              <w:t>2</w:t>
            </w:r>
            <w:r>
              <w:rPr>
                <w:rFonts w:hint="eastAsia" w:ascii="宋体" w:hAnsi="宋体" w:eastAsia="宋体" w:cs="Times New Roman"/>
                <w:sz w:val="24"/>
                <w:szCs w:val="32"/>
              </w:rPr>
              <w:t>、202</w:t>
            </w:r>
            <w:r>
              <w:rPr>
                <w:rFonts w:hint="eastAsia" w:ascii="宋体" w:hAnsi="宋体" w:eastAsia="宋体" w:cs="Times New Roman"/>
                <w:sz w:val="24"/>
                <w:szCs w:val="32"/>
                <w:lang w:val="en-US" w:eastAsia="zh-CN"/>
              </w:rPr>
              <w:t>3</w:t>
            </w:r>
            <w:r>
              <w:rPr>
                <w:rFonts w:hint="eastAsia" w:ascii="宋体" w:hAnsi="宋体" w:eastAsia="宋体" w:cs="Times New Roman"/>
                <w:sz w:val="24"/>
                <w:szCs w:val="32"/>
              </w:rPr>
              <w:t>年度考核中被评为合格。</w:t>
            </w:r>
          </w:p>
        </w:tc>
      </w:tr>
      <w:tr w14:paraId="5BA6C26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14:paraId="47098FAF">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56D19B54">
            <w:pPr>
              <w:ind w:right="-2" w:rightChars="-1"/>
              <w:jc w:val="left"/>
              <w:rPr>
                <w:rFonts w:ascii="宋体" w:hAnsi="宋体" w:eastAsia="宋体" w:cs="Times New Roman"/>
                <w:b/>
                <w:bCs/>
                <w:szCs w:val="24"/>
              </w:rPr>
            </w:pPr>
          </w:p>
        </w:tc>
      </w:tr>
    </w:tbl>
    <w:p w14:paraId="21B21BCA">
      <w:pPr>
        <w:spacing w:line="20" w:lineRule="exact"/>
        <w:rPr>
          <w:rFonts w:ascii="宋体" w:hAnsi="宋体" w:eastAsia="宋体" w:cs="Times New Roman"/>
          <w:sz w:val="18"/>
          <w:szCs w:val="24"/>
        </w:rPr>
      </w:pPr>
    </w:p>
    <w:p w14:paraId="119F115D">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465912B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5732BA59">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6EE9B6D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6E26AD9C">
            <w:pPr>
              <w:rPr>
                <w:rFonts w:ascii="宋体" w:hAnsi="宋体" w:eastAsia="宋体" w:cs="Times New Roman"/>
                <w:szCs w:val="24"/>
              </w:rPr>
            </w:pPr>
          </w:p>
        </w:tc>
      </w:tr>
      <w:tr w14:paraId="62B4CF2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75D9379A">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0754CCE0">
      <w:pPr>
        <w:spacing w:line="20" w:lineRule="exact"/>
        <w:rPr>
          <w:rFonts w:ascii="宋体" w:hAnsi="宋体" w:eastAsia="宋体" w:cs="Times New Roman"/>
          <w:sz w:val="18"/>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792EC83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4313138C">
            <w:pPr>
              <w:tabs>
                <w:tab w:val="left" w:pos="8814"/>
              </w:tabs>
              <w:jc w:val="center"/>
              <w:rPr>
                <w:rFonts w:ascii="宋体" w:hAnsi="宋体" w:eastAsia="宋体" w:cs="Times New Roman"/>
                <w:b/>
                <w:bCs/>
                <w:szCs w:val="24"/>
              </w:rPr>
            </w:pPr>
            <w:r>
              <w:rPr>
                <w:rFonts w:hint="eastAsia"/>
                <w:sz w:val="24"/>
              </w:rPr>
              <w:t>学校高级职称评审委员会意见</w:t>
            </w:r>
          </w:p>
        </w:tc>
      </w:tr>
      <w:tr w14:paraId="725C141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7B53C062">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179BE266">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1EC3507C">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64352672">
            <w:pPr>
              <w:jc w:val="center"/>
              <w:rPr>
                <w:rFonts w:ascii="宋体" w:hAnsi="宋体" w:eastAsia="宋体" w:cs="Times New Roman"/>
                <w:bCs/>
                <w:szCs w:val="24"/>
              </w:rPr>
            </w:pPr>
            <w:r>
              <w:rPr>
                <w:rFonts w:hint="eastAsia" w:ascii="宋体" w:hAnsi="宋体" w:eastAsia="宋体" w:cs="Times New Roman"/>
                <w:bCs/>
                <w:szCs w:val="24"/>
              </w:rPr>
              <w:t>不同意</w:t>
            </w:r>
          </w:p>
          <w:p w14:paraId="4452ACA0">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1CD7A34A">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5ECEBB6C">
            <w:pPr>
              <w:jc w:val="center"/>
              <w:rPr>
                <w:rFonts w:ascii="宋体" w:hAnsi="宋体" w:eastAsia="宋体" w:cs="Times New Roman"/>
                <w:bCs/>
                <w:szCs w:val="24"/>
              </w:rPr>
            </w:pPr>
            <w:r>
              <w:rPr>
                <w:rFonts w:hint="eastAsia" w:ascii="宋体" w:hAnsi="宋体" w:eastAsia="宋体" w:cs="Times New Roman"/>
                <w:bCs/>
                <w:szCs w:val="24"/>
              </w:rPr>
              <w:t>备     注</w:t>
            </w:r>
          </w:p>
        </w:tc>
      </w:tr>
      <w:tr w14:paraId="716D082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08820325">
            <w:pPr>
              <w:jc w:val="center"/>
              <w:rPr>
                <w:rFonts w:ascii="宋体" w:hAnsi="宋体" w:eastAsia="宋体" w:cs="Times New Roman"/>
                <w:szCs w:val="24"/>
              </w:rPr>
            </w:pPr>
          </w:p>
        </w:tc>
        <w:tc>
          <w:tcPr>
            <w:tcW w:w="2226" w:type="dxa"/>
            <w:vAlign w:val="center"/>
          </w:tcPr>
          <w:p w14:paraId="14C60600">
            <w:pPr>
              <w:jc w:val="center"/>
              <w:rPr>
                <w:rFonts w:ascii="宋体" w:hAnsi="宋体" w:eastAsia="宋体" w:cs="Times New Roman"/>
                <w:szCs w:val="24"/>
              </w:rPr>
            </w:pPr>
          </w:p>
        </w:tc>
        <w:tc>
          <w:tcPr>
            <w:tcW w:w="1737" w:type="dxa"/>
            <w:vAlign w:val="center"/>
          </w:tcPr>
          <w:p w14:paraId="0CBCB432">
            <w:pPr>
              <w:jc w:val="center"/>
              <w:rPr>
                <w:rFonts w:ascii="宋体" w:hAnsi="宋体" w:eastAsia="宋体" w:cs="Times New Roman"/>
                <w:szCs w:val="24"/>
              </w:rPr>
            </w:pPr>
          </w:p>
        </w:tc>
        <w:tc>
          <w:tcPr>
            <w:tcW w:w="1488" w:type="dxa"/>
            <w:vAlign w:val="center"/>
          </w:tcPr>
          <w:p w14:paraId="55A71961">
            <w:pPr>
              <w:jc w:val="center"/>
              <w:rPr>
                <w:rFonts w:ascii="宋体" w:hAnsi="宋体" w:eastAsia="宋体" w:cs="Times New Roman"/>
                <w:szCs w:val="24"/>
              </w:rPr>
            </w:pPr>
          </w:p>
        </w:tc>
        <w:tc>
          <w:tcPr>
            <w:tcW w:w="1374" w:type="dxa"/>
            <w:vAlign w:val="center"/>
          </w:tcPr>
          <w:p w14:paraId="58294E7E">
            <w:pPr>
              <w:jc w:val="center"/>
              <w:rPr>
                <w:rFonts w:ascii="宋体" w:hAnsi="宋体" w:eastAsia="宋体" w:cs="Times New Roman"/>
                <w:szCs w:val="24"/>
              </w:rPr>
            </w:pPr>
          </w:p>
        </w:tc>
        <w:tc>
          <w:tcPr>
            <w:tcW w:w="1470" w:type="dxa"/>
            <w:vAlign w:val="center"/>
          </w:tcPr>
          <w:p w14:paraId="6A2E379C">
            <w:pPr>
              <w:jc w:val="center"/>
              <w:rPr>
                <w:rFonts w:ascii="宋体" w:hAnsi="宋体" w:eastAsia="宋体" w:cs="Times New Roman"/>
                <w:szCs w:val="24"/>
              </w:rPr>
            </w:pPr>
          </w:p>
        </w:tc>
      </w:tr>
      <w:tr w14:paraId="2A434E7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10B72A3C">
            <w:pPr>
              <w:spacing w:line="480" w:lineRule="auto"/>
              <w:ind w:firstLine="645"/>
              <w:rPr>
                <w:rFonts w:hint="eastAsia"/>
                <w:sz w:val="28"/>
                <w:szCs w:val="22"/>
              </w:rPr>
            </w:pPr>
          </w:p>
          <w:p w14:paraId="79B1B8F2">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14:paraId="3C9AAB0C">
            <w:pPr>
              <w:spacing w:line="480" w:lineRule="auto"/>
              <w:jc w:val="left"/>
              <w:rPr>
                <w:rFonts w:hint="eastAsia" w:ascii="宋体" w:hAnsi="宋体"/>
                <w:spacing w:val="30"/>
                <w:szCs w:val="21"/>
              </w:rPr>
            </w:pPr>
          </w:p>
          <w:p w14:paraId="2F8D4C73">
            <w:pPr>
              <w:spacing w:line="480" w:lineRule="auto"/>
              <w:jc w:val="left"/>
              <w:rPr>
                <w:rFonts w:hint="eastAsia" w:ascii="宋体" w:hAnsi="宋体"/>
                <w:spacing w:val="30"/>
                <w:szCs w:val="21"/>
              </w:rPr>
            </w:pPr>
          </w:p>
          <w:p w14:paraId="5E75F824">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14:paraId="15F6E501">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2A90EA07">
            <w:pPr>
              <w:rPr>
                <w:rFonts w:ascii="宋体" w:hAnsi="宋体" w:eastAsia="宋体" w:cs="Times New Roman"/>
                <w:szCs w:val="24"/>
              </w:rPr>
            </w:pPr>
          </w:p>
        </w:tc>
      </w:tr>
      <w:tr w14:paraId="137B235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42425479">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5530FD7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69CB8C2A">
            <w:pPr>
              <w:spacing w:line="520" w:lineRule="exact"/>
              <w:ind w:firstLine="1200" w:firstLineChars="500"/>
              <w:rPr>
                <w:rFonts w:hint="eastAsia"/>
                <w:sz w:val="24"/>
                <w:szCs w:val="32"/>
                <w:lang w:eastAsia="zh-CN"/>
              </w:rPr>
            </w:pPr>
          </w:p>
          <w:p w14:paraId="43A3E559">
            <w:pPr>
              <w:spacing w:line="520" w:lineRule="exact"/>
              <w:ind w:firstLine="1200" w:firstLineChars="500"/>
              <w:rPr>
                <w:rFonts w:hint="eastAsia"/>
                <w:sz w:val="24"/>
                <w:szCs w:val="32"/>
                <w:lang w:eastAsia="zh-CN"/>
              </w:rPr>
            </w:pPr>
          </w:p>
          <w:p w14:paraId="37CD683B">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14:paraId="109650B2">
            <w:pPr>
              <w:spacing w:line="520" w:lineRule="exact"/>
              <w:ind w:firstLine="7800" w:firstLineChars="3250"/>
              <w:rPr>
                <w:rFonts w:hint="eastAsia"/>
                <w:sz w:val="24"/>
              </w:rPr>
            </w:pPr>
          </w:p>
          <w:p w14:paraId="539EF4BC">
            <w:pPr>
              <w:spacing w:line="520" w:lineRule="exact"/>
              <w:ind w:firstLine="7800" w:firstLineChars="3250"/>
              <w:rPr>
                <w:sz w:val="24"/>
              </w:rPr>
            </w:pPr>
            <w:r>
              <w:rPr>
                <w:sz w:val="24"/>
              </w:rPr>
              <w:t>公  章</w:t>
            </w:r>
          </w:p>
          <w:p w14:paraId="0919FF5F">
            <w:pPr>
              <w:rPr>
                <w:rFonts w:hint="eastAsia"/>
                <w:b/>
                <w:bCs/>
                <w:sz w:val="24"/>
              </w:rPr>
            </w:pPr>
            <w:r>
              <w:rPr>
                <w:sz w:val="24"/>
              </w:rPr>
              <w:t xml:space="preserve">                                         </w:t>
            </w:r>
            <w:r>
              <w:rPr>
                <w:rFonts w:hint="eastAsia"/>
                <w:sz w:val="24"/>
              </w:rPr>
              <w:t xml:space="preserve">              </w:t>
            </w:r>
            <w:r>
              <w:rPr>
                <w:sz w:val="24"/>
              </w:rPr>
              <w:t xml:space="preserve">   年    月    日</w:t>
            </w:r>
          </w:p>
        </w:tc>
      </w:tr>
    </w:tbl>
    <w:p w14:paraId="0F9BE648">
      <w:pPr>
        <w:spacing w:line="20" w:lineRule="exact"/>
        <w:rPr>
          <w:rFonts w:ascii="宋体" w:hAnsi="宋体" w:eastAsia="宋体" w:cs="Times New Roman"/>
          <w:sz w:val="18"/>
          <w:szCs w:val="24"/>
        </w:rPr>
      </w:pPr>
    </w:p>
    <w:tbl>
      <w:tblPr>
        <w:tblStyle w:val="5"/>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6100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7D640DFD">
            <w:pPr>
              <w:spacing w:line="520" w:lineRule="exact"/>
              <w:jc w:val="center"/>
              <w:rPr>
                <w:rFonts w:ascii="宋体" w:hAnsi="宋体" w:eastAsia="宋体" w:cs="Times New Roman"/>
                <w:b/>
                <w:szCs w:val="24"/>
              </w:rPr>
            </w:pPr>
            <w:r>
              <w:rPr>
                <w:sz w:val="40"/>
                <w:szCs w:val="32"/>
              </w:rPr>
              <w:t>备    注</w:t>
            </w:r>
          </w:p>
        </w:tc>
      </w:tr>
      <w:tr w14:paraId="19D56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14:paraId="63A97C40">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0FD98CC8">
            <w:pPr>
              <w:spacing w:line="520" w:lineRule="exact"/>
              <w:jc w:val="center"/>
              <w:rPr>
                <w:sz w:val="28"/>
                <w:szCs w:val="28"/>
              </w:rPr>
            </w:pPr>
            <w:r>
              <w:rPr>
                <w:sz w:val="28"/>
                <w:szCs w:val="28"/>
              </w:rPr>
              <w:t>（上述内容请申报人在下边空白处手写并签字）</w:t>
            </w:r>
          </w:p>
          <w:p w14:paraId="0C3B7269">
            <w:pPr>
              <w:spacing w:line="520" w:lineRule="exact"/>
              <w:jc w:val="center"/>
              <w:rPr>
                <w:rFonts w:hint="eastAsia"/>
                <w:sz w:val="28"/>
                <w:szCs w:val="28"/>
              </w:rPr>
            </w:pPr>
          </w:p>
          <w:p w14:paraId="37A48E17">
            <w:pPr>
              <w:spacing w:line="520" w:lineRule="exact"/>
              <w:jc w:val="center"/>
              <w:rPr>
                <w:rFonts w:hint="eastAsia"/>
                <w:sz w:val="28"/>
                <w:szCs w:val="28"/>
              </w:rPr>
            </w:pPr>
          </w:p>
          <w:p w14:paraId="62CBCA4C">
            <w:pPr>
              <w:spacing w:line="520" w:lineRule="exact"/>
              <w:jc w:val="center"/>
              <w:rPr>
                <w:rFonts w:hint="eastAsia"/>
                <w:sz w:val="28"/>
                <w:szCs w:val="28"/>
              </w:rPr>
            </w:pPr>
          </w:p>
          <w:p w14:paraId="390A1C61">
            <w:pPr>
              <w:spacing w:line="520" w:lineRule="exact"/>
              <w:jc w:val="center"/>
              <w:rPr>
                <w:rFonts w:hint="eastAsia"/>
                <w:sz w:val="28"/>
                <w:szCs w:val="28"/>
              </w:rPr>
            </w:pPr>
          </w:p>
          <w:p w14:paraId="0F2390F3">
            <w:pPr>
              <w:spacing w:line="520" w:lineRule="exact"/>
              <w:jc w:val="center"/>
              <w:rPr>
                <w:sz w:val="28"/>
                <w:szCs w:val="28"/>
              </w:rPr>
            </w:pPr>
          </w:p>
          <w:p w14:paraId="2DED3D20">
            <w:pPr>
              <w:spacing w:line="520" w:lineRule="exact"/>
              <w:jc w:val="center"/>
              <w:rPr>
                <w:sz w:val="28"/>
                <w:szCs w:val="28"/>
              </w:rPr>
            </w:pPr>
          </w:p>
          <w:p w14:paraId="3B758E67">
            <w:pPr>
              <w:spacing w:line="520" w:lineRule="exact"/>
              <w:ind w:firstLine="6720" w:firstLineChars="2400"/>
              <w:rPr>
                <w:rFonts w:hint="eastAsia"/>
                <w:sz w:val="28"/>
                <w:szCs w:val="28"/>
              </w:rPr>
            </w:pPr>
            <w:r>
              <w:rPr>
                <w:sz w:val="28"/>
                <w:szCs w:val="28"/>
              </w:rPr>
              <w:t>承诺人：</w:t>
            </w:r>
          </w:p>
          <w:p w14:paraId="1D9F4B41">
            <w:pPr>
              <w:spacing w:line="520" w:lineRule="exact"/>
              <w:jc w:val="center"/>
              <w:rPr>
                <w:sz w:val="28"/>
                <w:szCs w:val="28"/>
              </w:rPr>
            </w:pPr>
            <w:r>
              <w:rPr>
                <w:rFonts w:hint="eastAsia"/>
                <w:sz w:val="28"/>
                <w:szCs w:val="28"/>
              </w:rPr>
              <w:t xml:space="preserve">                                       </w:t>
            </w:r>
            <w:r>
              <w:rPr>
                <w:sz w:val="28"/>
                <w:szCs w:val="28"/>
              </w:rPr>
              <w:t>年    月    日</w:t>
            </w:r>
          </w:p>
          <w:p w14:paraId="08E102EB">
            <w:pPr>
              <w:spacing w:line="520" w:lineRule="exact"/>
              <w:jc w:val="center"/>
              <w:rPr>
                <w:rFonts w:hint="eastAsia"/>
                <w:sz w:val="28"/>
                <w:szCs w:val="28"/>
              </w:rPr>
            </w:pPr>
          </w:p>
          <w:p w14:paraId="5A8AFABF">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1D69F45D">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514EE7B7">
            <w:pPr>
              <w:spacing w:line="520" w:lineRule="exact"/>
              <w:jc w:val="both"/>
              <w:rPr>
                <w:rFonts w:hint="eastAsia"/>
                <w:sz w:val="28"/>
                <w:szCs w:val="28"/>
              </w:rPr>
            </w:pPr>
          </w:p>
          <w:p w14:paraId="313C6337">
            <w:pPr>
              <w:spacing w:line="520" w:lineRule="exact"/>
              <w:ind w:firstLine="6160" w:firstLineChars="2200"/>
              <w:jc w:val="center"/>
              <w:rPr>
                <w:rFonts w:hint="eastAsia"/>
                <w:sz w:val="28"/>
                <w:szCs w:val="28"/>
              </w:rPr>
            </w:pPr>
          </w:p>
          <w:p w14:paraId="2CE1959B">
            <w:pPr>
              <w:spacing w:line="520" w:lineRule="exact"/>
              <w:ind w:firstLine="6160" w:firstLineChars="2200"/>
              <w:jc w:val="center"/>
              <w:rPr>
                <w:rFonts w:hint="eastAsia"/>
                <w:sz w:val="28"/>
                <w:szCs w:val="28"/>
              </w:rPr>
            </w:pPr>
          </w:p>
          <w:p w14:paraId="49F3156D">
            <w:pPr>
              <w:spacing w:line="520" w:lineRule="exact"/>
              <w:ind w:firstLine="6160" w:firstLineChars="2200"/>
              <w:jc w:val="center"/>
              <w:rPr>
                <w:rFonts w:hint="eastAsia"/>
                <w:sz w:val="28"/>
                <w:szCs w:val="28"/>
              </w:rPr>
            </w:pPr>
          </w:p>
          <w:p w14:paraId="53D7A3EB">
            <w:pPr>
              <w:spacing w:line="520" w:lineRule="exact"/>
              <w:ind w:firstLine="6160" w:firstLineChars="2200"/>
              <w:jc w:val="center"/>
              <w:rPr>
                <w:rFonts w:hint="eastAsia"/>
                <w:sz w:val="28"/>
                <w:szCs w:val="28"/>
              </w:rPr>
            </w:pPr>
          </w:p>
          <w:p w14:paraId="24684C01">
            <w:pPr>
              <w:spacing w:line="520" w:lineRule="exact"/>
              <w:ind w:firstLine="6720" w:firstLineChars="2400"/>
              <w:rPr>
                <w:rFonts w:hint="eastAsia"/>
                <w:sz w:val="28"/>
                <w:szCs w:val="28"/>
              </w:rPr>
            </w:pPr>
            <w:r>
              <w:rPr>
                <w:sz w:val="28"/>
                <w:szCs w:val="28"/>
              </w:rPr>
              <w:t>审核人：</w:t>
            </w:r>
          </w:p>
          <w:p w14:paraId="338B29D2">
            <w:pPr>
              <w:spacing w:line="520" w:lineRule="exact"/>
              <w:ind w:firstLine="5880" w:firstLineChars="2100"/>
              <w:rPr>
                <w:rFonts w:hint="eastAsia"/>
                <w:sz w:val="28"/>
                <w:szCs w:val="28"/>
              </w:rPr>
            </w:pPr>
            <w:r>
              <w:rPr>
                <w:sz w:val="28"/>
                <w:szCs w:val="28"/>
              </w:rPr>
              <w:t>年     月    日</w:t>
            </w:r>
          </w:p>
          <w:p w14:paraId="5EA041F3">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14:paraId="2224B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38746F22">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14:paraId="728484A8">
      <w:pPr>
        <w:jc w:val="left"/>
        <w:rPr>
          <w:rFonts w:ascii="宋体" w:hAnsi="宋体" w:eastAsia="宋体" w:cs="Times New Roman"/>
          <w:b/>
          <w:szCs w:val="24"/>
        </w:rPr>
      </w:pPr>
    </w:p>
    <w:p w14:paraId="12B2DE98"/>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405CA0-0749-430C-B00C-D3915316EC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06C0D9A1-95ED-4548-8C06-4217ADCC9E7E}"/>
  </w:font>
  <w:font w:name="方正小标宋_GBK">
    <w:panose1 w:val="02000000000000000000"/>
    <w:charset w:val="86"/>
    <w:family w:val="script"/>
    <w:pitch w:val="default"/>
    <w:sig w:usb0="A00002BF" w:usb1="38CF7CFA" w:usb2="00082016" w:usb3="00000000" w:csb0="00040001" w:csb1="00000000"/>
    <w:embedRegular r:id="rId3" w:fontKey="{CF6AC9CF-3EA8-4AE5-B975-D625A38274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A3C42">
    <w:pPr>
      <w:pStyle w:val="3"/>
      <w:jc w:val="center"/>
    </w:pPr>
    <w:r>
      <w:rPr>
        <w:rStyle w:val="8"/>
      </w:rPr>
      <w:fldChar w:fldCharType="begin"/>
    </w:r>
    <w:r>
      <w:rPr>
        <w:rStyle w:val="8"/>
      </w:rPr>
      <w:instrText xml:space="preserve"> PAGE </w:instrText>
    </w:r>
    <w:r>
      <w:rPr>
        <w:rStyle w:val="8"/>
      </w:rPr>
      <w:fldChar w:fldCharType="separate"/>
    </w:r>
    <w:r>
      <w:rPr>
        <w:rStyle w:val="8"/>
      </w:rPr>
      <w:t>- 11 -</w:t>
    </w:r>
    <w:r>
      <w:rPr>
        <w:rStyle w:val="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D8409">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D6979A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04FBA">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F966E">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542247"/>
    <w:multiLevelType w:val="singleLevel"/>
    <w:tmpl w:val="6C54224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36A69DA"/>
    <w:rsid w:val="0B3931BB"/>
    <w:rsid w:val="11362FEE"/>
    <w:rsid w:val="12D15DE1"/>
    <w:rsid w:val="13B942A7"/>
    <w:rsid w:val="154B264E"/>
    <w:rsid w:val="16DB3753"/>
    <w:rsid w:val="1A0F4768"/>
    <w:rsid w:val="1AC56366"/>
    <w:rsid w:val="1E0B10CE"/>
    <w:rsid w:val="2515137E"/>
    <w:rsid w:val="277F4129"/>
    <w:rsid w:val="29861AD3"/>
    <w:rsid w:val="33BE6B8B"/>
    <w:rsid w:val="371B5223"/>
    <w:rsid w:val="37B704C1"/>
    <w:rsid w:val="3A916DA7"/>
    <w:rsid w:val="45D177D5"/>
    <w:rsid w:val="46792008"/>
    <w:rsid w:val="47653A95"/>
    <w:rsid w:val="4DDC4386"/>
    <w:rsid w:val="4E8C5402"/>
    <w:rsid w:val="52CA5510"/>
    <w:rsid w:val="54602962"/>
    <w:rsid w:val="567D4291"/>
    <w:rsid w:val="5BC743EC"/>
    <w:rsid w:val="5BCE7A03"/>
    <w:rsid w:val="5CC76201"/>
    <w:rsid w:val="62503133"/>
    <w:rsid w:val="655860D8"/>
    <w:rsid w:val="7245161A"/>
    <w:rsid w:val="75EB0D5A"/>
    <w:rsid w:val="7BB90A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0"/>
    <w:rPr>
      <w:rFonts w:ascii="Times New Roman" w:hAnsi="Times New Roman" w:eastAsia="宋体" w:cs="Times New Roman"/>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14</Pages>
  <Words>3844</Words>
  <Characters>4148</Characters>
  <Lines>20</Lines>
  <Paragraphs>5</Paragraphs>
  <TotalTime>92</TotalTime>
  <ScaleCrop>false</ScaleCrop>
  <LinksUpToDate>false</LinksUpToDate>
  <CharactersWithSpaces>4651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2018-12-08T05:54:00Z</cp:lastPrinted>
  <dcterms:modified xsi:type="dcterms:W3CDTF">2024-07-10T09:39:57Z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E3BFDF6490484066ABC009CD8B71F4A2_13</vt:lpwstr>
  </property>
</Properties>
</file>