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C5D0F">
      <w:pPr>
        <w:rPr>
          <w:rFonts w:ascii="Times New Roman" w:hAnsi="Times New Roman" w:eastAsia="宋体" w:cs="Times New Roman"/>
          <w:szCs w:val="24"/>
        </w:rPr>
      </w:pPr>
    </w:p>
    <w:p w14:paraId="268A4DB7">
      <w:pPr>
        <w:rPr>
          <w:rFonts w:ascii="Times New Roman" w:hAnsi="Times New Roman" w:eastAsia="宋体" w:cs="Times New Roman"/>
          <w:szCs w:val="24"/>
        </w:rPr>
      </w:pPr>
    </w:p>
    <w:p w14:paraId="51162C6D">
      <w:pPr>
        <w:rPr>
          <w:rFonts w:ascii="Times New Roman" w:hAnsi="Times New Roman" w:eastAsia="宋体" w:cs="Times New Roman"/>
          <w:szCs w:val="24"/>
        </w:rPr>
      </w:pPr>
    </w:p>
    <w:p w14:paraId="42B73B2E">
      <w:pPr>
        <w:rPr>
          <w:rFonts w:ascii="Times New Roman" w:hAnsi="Times New Roman" w:eastAsia="宋体" w:cs="Times New Roman"/>
          <w:szCs w:val="24"/>
        </w:rPr>
      </w:pPr>
    </w:p>
    <w:p w14:paraId="60B44152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 w14:paraId="31D5E1CA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 w14:paraId="117A0B45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 w14:paraId="0EDFB91B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 w14:paraId="1AFB6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 w14:paraId="5A958A7B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 w14:paraId="6B222500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  <w:t>张琪</w:t>
            </w:r>
          </w:p>
        </w:tc>
      </w:tr>
      <w:tr w14:paraId="773D9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71328E83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6F044DE8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  <w:t>外国语学院</w:t>
            </w:r>
          </w:p>
        </w:tc>
      </w:tr>
      <w:tr w14:paraId="629BA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1E6C45AB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 w14:paraId="23EEF8DB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651B1AD8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  <w:t>讲师</w:t>
            </w:r>
          </w:p>
        </w:tc>
      </w:tr>
      <w:tr w14:paraId="2C56D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1EAB16CF"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46F32055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 w14:paraId="7CC67794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  <w:t>副教授</w:t>
            </w:r>
          </w:p>
        </w:tc>
      </w:tr>
    </w:tbl>
    <w:p w14:paraId="0CAFF92F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0BCF0DB7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14B7AB5D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4961530E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6BAF205B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 w14:paraId="5FFF6A16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年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月</w:t>
      </w:r>
    </w:p>
    <w:p w14:paraId="405F5189"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 w14:paraId="0ACC2595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 w14:paraId="30560BD0"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</w:t>
      </w:r>
      <w:r>
        <w:rPr>
          <w:rFonts w:hint="eastAsia" w:ascii="Times New Roman" w:hAnsi="Times New Roman" w:eastAsia="仿宋_GB2312" w:cs="Times New Roman"/>
          <w:sz w:val="32"/>
          <w:szCs w:val="24"/>
          <w:lang w:eastAsia="zh-CN"/>
        </w:rPr>
        <w:t>两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份，表一至表四由申报人填写，所在单位审核。</w:t>
      </w:r>
    </w:p>
    <w:p w14:paraId="50662D2C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 w14:paraId="0C48D394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 w14:paraId="66E3F94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 w14:paraId="72BAA9DC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 w14:paraId="0BC82DE5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 w14:paraId="08276F8D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 w14:paraId="6C53D8C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 w14:paraId="7F748436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 w14:paraId="7356736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 w14:paraId="55AFED6A"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 w14:paraId="42572E71">
      <w:pPr>
        <w:jc w:val="center"/>
        <w:rPr>
          <w:rFonts w:ascii="Times New Roman" w:hAnsi="Times New Roman" w:eastAsia="宋体" w:cs="Times New Roman"/>
          <w:szCs w:val="24"/>
        </w:rPr>
      </w:pPr>
    </w:p>
    <w:p w14:paraId="64369F9E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 w14:paraId="61A76E54">
      <w:pPr>
        <w:rPr>
          <w:rFonts w:ascii="Times New Roman" w:hAnsi="Times New Roman" w:eastAsia="宋体" w:cs="Times New Roman"/>
          <w:sz w:val="32"/>
          <w:szCs w:val="32"/>
        </w:rPr>
      </w:pPr>
    </w:p>
    <w:p w14:paraId="34BEC743"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 w14:paraId="1FE517EF">
      <w:pPr>
        <w:rPr>
          <w:rFonts w:ascii="Times New Roman" w:hAnsi="Times New Roman" w:eastAsia="宋体" w:cs="Times New Roman"/>
          <w:sz w:val="28"/>
          <w:szCs w:val="28"/>
        </w:rPr>
      </w:pPr>
    </w:p>
    <w:p w14:paraId="63E79190">
      <w:pPr>
        <w:rPr>
          <w:rFonts w:ascii="Times New Roman" w:hAnsi="Times New Roman" w:eastAsia="宋体" w:cs="Times New Roman"/>
          <w:sz w:val="28"/>
          <w:szCs w:val="28"/>
        </w:rPr>
      </w:pPr>
    </w:p>
    <w:p w14:paraId="6A949090">
      <w:pPr>
        <w:rPr>
          <w:rFonts w:ascii="Times New Roman" w:hAnsi="Times New Roman" w:eastAsia="宋体" w:cs="Times New Roman"/>
          <w:sz w:val="28"/>
          <w:szCs w:val="28"/>
        </w:rPr>
      </w:pPr>
    </w:p>
    <w:p w14:paraId="1C3CA192">
      <w:pPr>
        <w:rPr>
          <w:rFonts w:ascii="Times New Roman" w:hAnsi="Times New Roman" w:eastAsia="宋体" w:cs="Times New Roman"/>
          <w:sz w:val="28"/>
          <w:szCs w:val="28"/>
        </w:rPr>
      </w:pPr>
    </w:p>
    <w:p w14:paraId="2453C4B6">
      <w:pPr>
        <w:rPr>
          <w:rFonts w:ascii="Times New Roman" w:hAnsi="Times New Roman" w:eastAsia="宋体" w:cs="Times New Roman"/>
          <w:sz w:val="28"/>
          <w:szCs w:val="28"/>
        </w:rPr>
      </w:pPr>
    </w:p>
    <w:p w14:paraId="7093E72E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 w14:paraId="5C76A099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 月   日</w:t>
      </w:r>
    </w:p>
    <w:p w14:paraId="02C59102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740A4E22"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 w14:paraId="5AB2B91E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2E381617"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 w14:paraId="08555DDD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月  日</w:t>
      </w:r>
    </w:p>
    <w:p w14:paraId="42FED1DA"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69138005">
      <w:pPr>
        <w:jc w:val="center"/>
        <w:rPr>
          <w:rFonts w:ascii="Times New Roman" w:hAnsi="Times New Roman" w:eastAsia="宋体" w:cs="Times New Roman"/>
          <w:szCs w:val="24"/>
        </w:rPr>
      </w:pPr>
    </w:p>
    <w:p w14:paraId="7A143358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 w14:paraId="33E4B580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992"/>
        <w:gridCol w:w="992"/>
        <w:gridCol w:w="1134"/>
        <w:gridCol w:w="851"/>
        <w:gridCol w:w="425"/>
        <w:gridCol w:w="992"/>
        <w:gridCol w:w="958"/>
        <w:gridCol w:w="1029"/>
      </w:tblGrid>
      <w:tr w14:paraId="0FE1D9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 w14:paraId="33E0961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 w14:paraId="7FDE484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张琪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23F3B9A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1F9E613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女</w:t>
            </w:r>
          </w:p>
        </w:tc>
        <w:tc>
          <w:tcPr>
            <w:tcW w:w="1276" w:type="dxa"/>
            <w:gridSpan w:val="2"/>
            <w:vAlign w:val="center"/>
          </w:tcPr>
          <w:p w14:paraId="110DED7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14:paraId="411ED08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198805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2996681E">
            <w:pPr>
              <w:jc w:val="both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386E9EC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drawing>
                <wp:inline distT="0" distB="0" distL="114300" distR="114300">
                  <wp:extent cx="1123950" cy="1525905"/>
                  <wp:effectExtent l="0" t="0" r="0" b="17145"/>
                  <wp:docPr id="1" name="图片 1" descr="微信图片_20220309101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2030910161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52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2525F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 w14:paraId="1C46526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10" w:type="dxa"/>
            <w:gridSpan w:val="3"/>
            <w:tcBorders>
              <w:right w:val="single" w:color="auto" w:sz="4" w:space="0"/>
            </w:tcBorders>
            <w:vAlign w:val="center"/>
          </w:tcPr>
          <w:p w14:paraId="742E3AD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4" w:name="_GoBack"/>
            <w:bookmarkEnd w:id="4"/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DD0E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 w14:paraId="440137E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2013.07</w:t>
            </w:r>
          </w:p>
        </w:tc>
        <w:tc>
          <w:tcPr>
            <w:tcW w:w="1985" w:type="dxa"/>
            <w:gridSpan w:val="2"/>
            <w:vMerge w:val="continue"/>
            <w:vAlign w:val="center"/>
          </w:tcPr>
          <w:p w14:paraId="56D840F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90644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 w14:paraId="126B578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812" w:type="dxa"/>
            <w:gridSpan w:val="7"/>
            <w:vAlign w:val="center"/>
          </w:tcPr>
          <w:p w14:paraId="674685D8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11年</w:t>
            </w:r>
          </w:p>
        </w:tc>
        <w:tc>
          <w:tcPr>
            <w:tcW w:w="1985" w:type="dxa"/>
            <w:gridSpan w:val="2"/>
            <w:vMerge w:val="continue"/>
            <w:vAlign w:val="center"/>
          </w:tcPr>
          <w:p w14:paraId="0BCD6C4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90A5D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6" w:type="dxa"/>
            <w:vAlign w:val="center"/>
          </w:tcPr>
          <w:p w14:paraId="309A0DD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418" w:type="dxa"/>
            <w:gridSpan w:val="2"/>
            <w:tcBorders>
              <w:right w:val="single" w:color="auto" w:sz="4" w:space="0"/>
            </w:tcBorders>
            <w:vAlign w:val="center"/>
          </w:tcPr>
          <w:p w14:paraId="1CF30C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硕士研究生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17AC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 w14:paraId="20DC52F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eastAsia="zh-CN"/>
              </w:rPr>
              <w:t>管理学学位</w:t>
            </w:r>
          </w:p>
        </w:tc>
        <w:tc>
          <w:tcPr>
            <w:tcW w:w="1985" w:type="dxa"/>
            <w:gridSpan w:val="2"/>
            <w:vMerge w:val="continue"/>
            <w:vAlign w:val="center"/>
          </w:tcPr>
          <w:p w14:paraId="0CC0575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BA056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4" w:type="dxa"/>
            <w:gridSpan w:val="3"/>
            <w:tcBorders>
              <w:right w:val="single" w:color="auto" w:sz="4" w:space="0"/>
            </w:tcBorders>
            <w:vAlign w:val="center"/>
          </w:tcPr>
          <w:p w14:paraId="15D601D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379" w:type="dxa"/>
            <w:gridSpan w:val="7"/>
            <w:tcBorders>
              <w:left w:val="single" w:color="auto" w:sz="4" w:space="0"/>
            </w:tcBorders>
            <w:vAlign w:val="center"/>
          </w:tcPr>
          <w:p w14:paraId="0067269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黑龙江中医药大学，社会医学与卫生事业管理，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2013.06</w:t>
            </w:r>
          </w:p>
        </w:tc>
      </w:tr>
      <w:tr w14:paraId="2160E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4" w:type="dxa"/>
            <w:gridSpan w:val="3"/>
            <w:vAlign w:val="center"/>
          </w:tcPr>
          <w:p w14:paraId="7CD7D23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379" w:type="dxa"/>
            <w:gridSpan w:val="7"/>
            <w:vAlign w:val="center"/>
          </w:tcPr>
          <w:p w14:paraId="4528037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讲师、201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.11、辽宁师范大学</w:t>
            </w:r>
          </w:p>
        </w:tc>
      </w:tr>
      <w:tr w14:paraId="432A3E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104" w:type="dxa"/>
            <w:gridSpan w:val="3"/>
            <w:tcBorders>
              <w:top w:val="single" w:color="auto" w:sz="4" w:space="0"/>
            </w:tcBorders>
            <w:vAlign w:val="center"/>
          </w:tcPr>
          <w:p w14:paraId="442595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379" w:type="dxa"/>
            <w:gridSpan w:val="7"/>
            <w:tcBorders>
              <w:top w:val="single" w:color="auto" w:sz="4" w:space="0"/>
            </w:tcBorders>
            <w:vAlign w:val="center"/>
          </w:tcPr>
          <w:p w14:paraId="5C1C864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无</w:t>
            </w:r>
          </w:p>
        </w:tc>
      </w:tr>
      <w:tr w14:paraId="3683C7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4" w:type="dxa"/>
            <w:gridSpan w:val="3"/>
            <w:vAlign w:val="center"/>
          </w:tcPr>
          <w:p w14:paraId="0E5474C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379" w:type="dxa"/>
            <w:gridSpan w:val="7"/>
            <w:vAlign w:val="center"/>
          </w:tcPr>
          <w:p w14:paraId="7D59116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无</w:t>
            </w:r>
          </w:p>
        </w:tc>
      </w:tr>
      <w:tr w14:paraId="7957DD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4" w:type="dxa"/>
            <w:gridSpan w:val="3"/>
            <w:vAlign w:val="center"/>
          </w:tcPr>
          <w:p w14:paraId="59D49EF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379" w:type="dxa"/>
            <w:gridSpan w:val="7"/>
            <w:vAlign w:val="center"/>
          </w:tcPr>
          <w:p w14:paraId="0BCFC47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2012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年—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2013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年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黑龙江省女性学研究会 秘书</w:t>
            </w:r>
          </w:p>
        </w:tc>
      </w:tr>
      <w:tr w14:paraId="48481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 w14:paraId="1384393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 w14:paraId="12235A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2" w:type="dxa"/>
            <w:gridSpan w:val="2"/>
            <w:tcBorders>
              <w:right w:val="single" w:color="auto" w:sz="4" w:space="0"/>
            </w:tcBorders>
            <w:vAlign w:val="center"/>
          </w:tcPr>
          <w:p w14:paraId="64637C5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268F2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BA74F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27" w:type="dxa"/>
            <w:tcBorders>
              <w:left w:val="single" w:color="auto" w:sz="4" w:space="0"/>
            </w:tcBorders>
            <w:vAlign w:val="center"/>
          </w:tcPr>
          <w:p w14:paraId="4E97ABC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是否全日制</w:t>
            </w:r>
          </w:p>
        </w:tc>
      </w:tr>
      <w:tr w14:paraId="780FCB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50B7114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200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.09-20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.06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DA4B2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黑龙江中医药大学</w:t>
            </w:r>
          </w:p>
          <w:p w14:paraId="3724792A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公共事业管理（卫生）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8DF78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学士</w:t>
            </w:r>
          </w:p>
        </w:tc>
        <w:tc>
          <w:tcPr>
            <w:tcW w:w="102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E5145E5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是</w:t>
            </w:r>
          </w:p>
        </w:tc>
      </w:tr>
      <w:tr w14:paraId="229EE9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FCE67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.09-201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.06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230C7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黑龙江中医药大学</w:t>
            </w:r>
          </w:p>
          <w:p w14:paraId="5EBBBAC0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社会医学与卫生事业管理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65CE3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硕士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7AE4EA3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是</w:t>
            </w:r>
          </w:p>
        </w:tc>
      </w:tr>
      <w:tr w14:paraId="3BEA8B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5FE09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022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.09-至今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E5782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 xml:space="preserve">辽宁师范大学教育学院 </w:t>
            </w:r>
          </w:p>
          <w:p w14:paraId="38AEC1A3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教育领导与管理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FA892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无（博士在读）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D58EF15"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否</w:t>
            </w:r>
          </w:p>
        </w:tc>
      </w:tr>
      <w:tr w14:paraId="4A7429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5A3C4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67687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88AF0"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4CB9993">
            <w:pPr>
              <w:jc w:val="center"/>
              <w:rPr>
                <w:sz w:val="24"/>
              </w:rPr>
            </w:pPr>
          </w:p>
        </w:tc>
      </w:tr>
      <w:tr w14:paraId="7DC83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80CE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15F3D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03D11">
            <w:pPr>
              <w:jc w:val="center"/>
              <w:rPr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2C9C51">
            <w:pPr>
              <w:jc w:val="center"/>
              <w:rPr>
                <w:sz w:val="24"/>
              </w:rPr>
            </w:pPr>
          </w:p>
        </w:tc>
      </w:tr>
      <w:tr w14:paraId="63C38C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12" w:type="dxa"/>
            <w:gridSpan w:val="2"/>
            <w:vAlign w:val="center"/>
          </w:tcPr>
          <w:p w14:paraId="1CACB798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262840D">
            <w:pPr>
              <w:jc w:val="center"/>
              <w:rPr>
                <w:sz w:val="24"/>
              </w:rPr>
            </w:pPr>
          </w:p>
        </w:tc>
        <w:tc>
          <w:tcPr>
            <w:tcW w:w="2373" w:type="dxa"/>
            <w:gridSpan w:val="3"/>
            <w:vAlign w:val="center"/>
          </w:tcPr>
          <w:p w14:paraId="00A1B7FB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vAlign w:val="center"/>
          </w:tcPr>
          <w:p w14:paraId="508C0F78">
            <w:pPr>
              <w:jc w:val="center"/>
              <w:rPr>
                <w:sz w:val="24"/>
              </w:rPr>
            </w:pPr>
          </w:p>
        </w:tc>
      </w:tr>
    </w:tbl>
    <w:p w14:paraId="0C6C3582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 w14:paraId="2260B627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6"/>
        <w:gridCol w:w="1864"/>
        <w:gridCol w:w="1701"/>
        <w:gridCol w:w="1433"/>
        <w:gridCol w:w="1559"/>
      </w:tblGrid>
      <w:tr w14:paraId="572190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61" w:type="dxa"/>
            <w:vAlign w:val="center"/>
          </w:tcPr>
          <w:p w14:paraId="3241C6D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994B47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81908D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701" w:type="dxa"/>
            <w:vAlign w:val="center"/>
          </w:tcPr>
          <w:p w14:paraId="0D87896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33" w:type="dxa"/>
            <w:vAlign w:val="center"/>
          </w:tcPr>
          <w:p w14:paraId="4109B5D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 w14:paraId="5CD4F06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6598650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 w14:paraId="110F04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C70196C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013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.07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7E6A4B1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.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12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FB97701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外国语学院</w:t>
            </w:r>
          </w:p>
        </w:tc>
        <w:tc>
          <w:tcPr>
            <w:tcW w:w="1701" w:type="dxa"/>
            <w:vAlign w:val="center"/>
          </w:tcPr>
          <w:p w14:paraId="32B0FFC3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辅导员</w:t>
            </w:r>
          </w:p>
        </w:tc>
        <w:tc>
          <w:tcPr>
            <w:tcW w:w="1433" w:type="dxa"/>
            <w:vAlign w:val="center"/>
          </w:tcPr>
          <w:p w14:paraId="492D71F2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vAlign w:val="center"/>
          </w:tcPr>
          <w:p w14:paraId="6526A61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许凤才</w:t>
            </w:r>
          </w:p>
        </w:tc>
      </w:tr>
      <w:tr w14:paraId="6FA8FB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5D0FF4C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16.12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6056D5B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至今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7AA581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外国语学院</w:t>
            </w:r>
          </w:p>
        </w:tc>
        <w:tc>
          <w:tcPr>
            <w:tcW w:w="1701" w:type="dxa"/>
            <w:vAlign w:val="center"/>
          </w:tcPr>
          <w:p w14:paraId="6A7EB112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团委书记</w:t>
            </w:r>
          </w:p>
        </w:tc>
        <w:tc>
          <w:tcPr>
            <w:tcW w:w="1433" w:type="dxa"/>
            <w:vAlign w:val="center"/>
          </w:tcPr>
          <w:p w14:paraId="66DE5B0F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vAlign w:val="center"/>
          </w:tcPr>
          <w:p w14:paraId="37532CBD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王强</w:t>
            </w:r>
          </w:p>
        </w:tc>
      </w:tr>
      <w:tr w14:paraId="379CAC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8B29BA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904DB3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3FE058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0A5724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4FB229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CD111E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29D71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4C861C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E43295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7278D1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88E404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F23A18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434E69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D19B3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9B1B6C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7FD63C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8D9F13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B57C40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9C2EC6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65D7AB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85F6B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C315F3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C8F9E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8F9C87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963AA2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6E2312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F4DA0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FBF52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A0891D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DB0105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A4D318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BA3C2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68F067A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234D36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C34D9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8E9C22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F8130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AE0F82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795279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C7849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7B2AAC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18175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A2F17B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55FD26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0F0359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79DBDC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6DE55E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7FBE04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2C9B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11B036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EDBF4A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EC0B68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527A78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38A7D1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ADD2EF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3DB8D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4A94C2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346E1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3C64F0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959617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1E4178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1EC1BE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3B6E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A32A77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3CD661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F56E5C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2A95DC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1C705B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B5B73C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C1D5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17D085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3F2FEC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A7FD8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DE77A8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B561AC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73499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C244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5E703E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1609E2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7C5B4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AFDC14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3E2D40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AEE036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B711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C46FB2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E28A45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E76074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9166A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25D26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3EBB0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BB627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B24642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5417F5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3F908A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804E2C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960D32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6B9953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3C334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C8AB8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FBC5E4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6D7A2C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543310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0B09DB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9A9C522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9C9B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0C1A4A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DAD3D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5914D9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44C136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7BC736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62DA9F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0926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D809DE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15D153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012D89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B6C718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810E61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BD7485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D677A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DE4FE04"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 w14:paraId="7F19D581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418C6E0C">
      <w:pPr>
        <w:rPr>
          <w:rFonts w:ascii="Times New Roman" w:hAnsi="Times New Roman" w:eastAsia="宋体" w:cs="Times New Roman"/>
          <w:szCs w:val="24"/>
        </w:rPr>
        <w:sectPr>
          <w:footerReference r:id="rId6" w:type="firs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5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 w14:paraId="3645B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81895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 w14:paraId="2B0AB406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 w14:paraId="630AD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8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14:paraId="04BAF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420" w:firstLineChars="20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本人</w:t>
            </w:r>
            <w:r>
              <w:rPr>
                <w:rFonts w:hint="eastAsia"/>
                <w:lang w:val="en-US" w:eastAsia="zh-CN"/>
              </w:rPr>
              <w:t>自2013</w:t>
            </w: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val="en-US" w:eastAsia="zh-CN"/>
              </w:rPr>
              <w:t>7月</w:t>
            </w:r>
            <w:r>
              <w:rPr>
                <w:rFonts w:hint="eastAsia"/>
              </w:rPr>
              <w:t>工作以来，一直从事专职辅导员工作。</w:t>
            </w:r>
            <w:r>
              <w:t>现任辽宁师范大学外国语学院</w:t>
            </w:r>
            <w:r>
              <w:rPr>
                <w:rFonts w:hint="eastAsia"/>
                <w:lang w:val="en-US" w:eastAsia="zh-CN"/>
              </w:rPr>
              <w:t>团委书记</w:t>
            </w:r>
            <w:r>
              <w:rPr>
                <w:rFonts w:hint="eastAsia"/>
              </w:rPr>
              <w:t>、辅导员。</w:t>
            </w:r>
            <w:r>
              <w:t>担任</w:t>
            </w:r>
            <w:r>
              <w:rPr>
                <w:rFonts w:hint="eastAsia"/>
                <w:lang w:val="en-US" w:eastAsia="zh-CN"/>
              </w:rPr>
              <w:t>学院团委</w:t>
            </w:r>
            <w:r>
              <w:t>书记</w:t>
            </w:r>
            <w:r>
              <w:rPr>
                <w:rFonts w:hint="eastAsia"/>
                <w:lang w:val="en-US" w:eastAsia="zh-CN"/>
              </w:rPr>
              <w:t>7</w:t>
            </w:r>
            <w:r>
              <w:t>年</w:t>
            </w:r>
            <w:r>
              <w:rPr>
                <w:rFonts w:hint="eastAsia"/>
                <w:lang w:eastAsia="zh-CN"/>
              </w:rPr>
              <w:t>，担任</w:t>
            </w:r>
            <w:r>
              <w:rPr>
                <w:rFonts w:hint="eastAsia"/>
              </w:rPr>
              <w:t>学生辅导</w:t>
            </w:r>
            <w:r>
              <w:rPr>
                <w:rFonts w:hint="eastAsia"/>
                <w:lang w:eastAsia="zh-CN"/>
              </w:rPr>
              <w:t>员</w:t>
            </w: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年。</w:t>
            </w:r>
          </w:p>
          <w:p w14:paraId="48FEAB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420" w:firstLineChars="200"/>
              <w:jc w:val="left"/>
              <w:textAlignment w:val="auto"/>
            </w:pPr>
            <w:r>
              <w:rPr>
                <w:rFonts w:hint="eastAsia"/>
                <w:lang w:val="en-US" w:eastAsia="zh-CN"/>
              </w:rPr>
              <w:t>本人自</w:t>
            </w:r>
            <w:r>
              <w:rPr>
                <w:rFonts w:hint="eastAsia"/>
              </w:rPr>
              <w:t>任职以来取得一系列成绩：荣获辽宁省高校辅导员工作精品项目二等奖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大连市优秀学生思想政治教育工作者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辽宁省</w:t>
            </w:r>
            <w:r>
              <w:rPr>
                <w:rFonts w:hint="eastAsia"/>
              </w:rPr>
              <w:t>“红领巾心向党与你童行云端相伴”优秀指导教师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大连市优秀共青团干部</w:t>
            </w:r>
            <w:r>
              <w:rPr>
                <w:rFonts w:hint="eastAsia"/>
                <w:lang w:eastAsia="zh-CN"/>
              </w:rPr>
              <w:t>、校优秀辅导员、</w:t>
            </w:r>
            <w:r>
              <w:rPr>
                <w:rFonts w:hint="eastAsia"/>
                <w:lang w:val="en-US" w:eastAsia="zh-CN"/>
              </w:rPr>
              <w:t>校</w:t>
            </w:r>
            <w:r>
              <w:rPr>
                <w:rFonts w:hint="eastAsia"/>
                <w:lang w:eastAsia="zh-CN"/>
              </w:rPr>
              <w:t>职业能力综合二等奖、校暑期社会实践活动优秀指导教师、本科生就业创业先进个人、校青年五四奖章、征兵工作先进个人、校优秀共青团干部、校疫情防控新闻宣传先进个人、校暑期“三下乡”社会实践活动优秀指导教师</w:t>
            </w:r>
            <w:r>
              <w:rPr>
                <w:rFonts w:hint="eastAsia"/>
                <w:lang w:val="en-US" w:eastAsia="zh-CN"/>
              </w:rPr>
              <w:t>等三十余项荣誉称号；</w:t>
            </w:r>
            <w:r>
              <w:rPr>
                <w:rFonts w:hint="eastAsia"/>
              </w:rPr>
              <w:t>本人</w:t>
            </w:r>
            <w:r>
              <w:rPr>
                <w:rFonts w:hint="eastAsia"/>
                <w:lang w:val="en-US" w:eastAsia="zh-CN"/>
              </w:rPr>
              <w:t>所在团委</w:t>
            </w:r>
            <w:r>
              <w:rPr>
                <w:rFonts w:hint="eastAsia"/>
              </w:rPr>
              <w:t>荣获</w:t>
            </w:r>
            <w:r>
              <w:rPr>
                <w:rFonts w:hint="eastAsia"/>
                <w:lang w:val="en-US" w:eastAsia="zh-CN"/>
              </w:rPr>
              <w:t>大连市先进团委、校五四红旗团委、大连市五四红旗团支部等荣誉</w:t>
            </w:r>
            <w:r>
              <w:rPr>
                <w:rFonts w:hint="eastAsia"/>
              </w:rPr>
              <w:t>。现将具体工作总结如下：</w:t>
            </w:r>
          </w:p>
          <w:p w14:paraId="68F4AF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422" w:firstLineChars="200"/>
              <w:jc w:val="lef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第一，高度重视、分层推进，学生思想政治教育工作成效显著。</w:t>
            </w:r>
          </w:p>
          <w:p w14:paraId="399EB0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42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十一年来，本人任2013级、2018级和2022级辅导员，期间还短期做过2015级、2017级学生辅导员，直接间接带学生1946人。学生总数大，就需要辅导员创新工作方法，并付出更多心血。本人坚持通过</w:t>
            </w:r>
            <w:r>
              <w:rPr>
                <w:rFonts w:hint="eastAsia"/>
              </w:rPr>
              <w:t>新生入学教育、入党启蒙教育、党校培训、团干部培训等活动分层次进行思想政治教育，帮助学生树立崇高理想、坚定思想信念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  <w:lang w:val="en-US" w:eastAsia="zh-CN"/>
              </w:rPr>
              <w:t>在学生日常管理上，本人采取年级会总体强调、班团会细致观察、寝室会逐一突破、个别生反复谈心谈话的方法进行管理，及时解决学生的各类问题，努力使自己</w:t>
            </w:r>
            <w:r>
              <w:rPr>
                <w:rFonts w:hint="eastAsia"/>
              </w:rPr>
              <w:t>成为学生的</w:t>
            </w:r>
            <w:r>
              <w:rPr>
                <w:rFonts w:hint="eastAsia"/>
                <w:lang w:val="en-US" w:eastAsia="zh-CN"/>
              </w:rPr>
              <w:t>良师益友</w:t>
            </w:r>
            <w:r>
              <w:rPr>
                <w:rFonts w:hint="eastAsia"/>
              </w:rPr>
              <w:t>。</w:t>
            </w:r>
          </w:p>
          <w:p w14:paraId="4EAEAE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422" w:firstLineChars="200"/>
              <w:jc w:val="lef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第二，科学谋划、</w:t>
            </w:r>
            <w:r>
              <w:rPr>
                <w:rFonts w:hint="eastAsia"/>
                <w:b/>
                <w:bCs/>
                <w:lang w:val="en-US" w:eastAsia="zh-CN"/>
              </w:rPr>
              <w:t>打造品牌</w:t>
            </w:r>
            <w:r>
              <w:rPr>
                <w:rFonts w:hint="eastAsia"/>
                <w:b/>
                <w:bCs/>
              </w:rPr>
              <w:t>，学生</w:t>
            </w:r>
            <w:r>
              <w:rPr>
                <w:rFonts w:hint="eastAsia"/>
                <w:b/>
                <w:bCs/>
                <w:lang w:val="en-US" w:eastAsia="zh-CN"/>
              </w:rPr>
              <w:t>校园文化活动</w:t>
            </w:r>
            <w:r>
              <w:rPr>
                <w:rFonts w:hint="eastAsia"/>
                <w:b/>
                <w:bCs/>
              </w:rPr>
              <w:t>独具特色。</w:t>
            </w:r>
          </w:p>
          <w:p w14:paraId="35465F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420" w:firstLineChars="20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外国语学院具有良好的校园文化活动基础，本人以“外语文化艺术节”作为学院校园文化活动的抓手，先后开展近百项活动，在沉淀中升华学院文化底蕴。以“班级建设活动月”为牵引，加强班级凝聚力，推动新生思想道德建设。与此同时，本人坚持开展学习经验交流会、考研动员会、考研表彰会、专四专八考前指导会等活动。本人指导的学生获省级大创立项、获“外研社杯”全国英语写作大赛国家级二等奖、省级特等奖；“21世纪·可口可乐杯”全国大学生英语演讲比赛一等奖；第七届“海峡两岸口译大赛”辽宁省复赛三等奖；全国高校俄语大赛一等奖等。</w:t>
            </w:r>
          </w:p>
          <w:p w14:paraId="7FEF27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420" w:firstLineChars="200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始终重视对学生社会实践和志愿服务的组织和指导，鼓励同学努力做一名有理想、有担当、有作为、有修养的大学生。近几年，在本人指导下，学院为2024中体联足球世界杯、达沃斯论坛、大连马拉松比赛等项目输送了五百余名志愿者；每年组建近百支“三下乡”社会实践团队，从考察国情、调查社情、禁毒防艾、寻访优秀人物等方面提高学生的社会责任感，引起社会与学校的高度重视。学院团委组织的“梦想之翼”支教团队，先后为庄河市步云山乡佳能希望小学、</w:t>
            </w:r>
            <w:r>
              <w:rPr>
                <w:rFonts w:hint="eastAsia"/>
              </w:rPr>
              <w:t>大连市南沙街道、海军广场街道、桃山社区、石河子街道、</w:t>
            </w:r>
            <w:r>
              <w:rPr>
                <w:rFonts w:hint="eastAsia"/>
                <w:lang w:val="en-US" w:eastAsia="zh-CN"/>
              </w:rPr>
              <w:t>台扩社区、金州区113中学、石河小学义务支教，受益</w:t>
            </w: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超过2000人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累计支教时长近5000小时，为留守儿童带去温暖，推动了基层教育改革，促进了学院师范专业的发展，为助推学院的学风建设提供良好的保障。</w:t>
            </w:r>
          </w:p>
          <w:p w14:paraId="531C9C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422" w:firstLineChars="200"/>
              <w:jc w:val="left"/>
              <w:textAlignment w:val="auto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</w:t>
            </w:r>
            <w:r>
              <w:rPr>
                <w:rFonts w:hint="eastAsia"/>
                <w:b/>
                <w:bCs/>
                <w:lang w:val="en-US" w:eastAsia="zh-CN"/>
              </w:rPr>
              <w:t>三</w:t>
            </w:r>
            <w:r>
              <w:rPr>
                <w:rFonts w:hint="eastAsia"/>
                <w:b/>
                <w:bCs/>
              </w:rPr>
              <w:t>，</w:t>
            </w:r>
            <w:r>
              <w:rPr>
                <w:rFonts w:hint="eastAsia"/>
                <w:b/>
                <w:bCs/>
                <w:lang w:val="en-US" w:eastAsia="zh-CN"/>
              </w:rPr>
              <w:t>挖掘资源</w:t>
            </w:r>
            <w:r>
              <w:rPr>
                <w:rFonts w:hint="eastAsia"/>
                <w:b/>
                <w:bCs/>
              </w:rPr>
              <w:t>、</w:t>
            </w:r>
            <w:r>
              <w:rPr>
                <w:rFonts w:hint="eastAsia"/>
                <w:b/>
                <w:bCs/>
                <w:lang w:val="en-US" w:eastAsia="zh-CN"/>
              </w:rPr>
              <w:t>做细做实</w:t>
            </w:r>
            <w:r>
              <w:rPr>
                <w:rFonts w:hint="eastAsia"/>
                <w:b/>
                <w:bCs/>
              </w:rPr>
              <w:t>，</w:t>
            </w:r>
            <w:r>
              <w:rPr>
                <w:rFonts w:hint="eastAsia"/>
                <w:b/>
                <w:bCs/>
                <w:lang w:val="en-US" w:eastAsia="zh-CN"/>
              </w:rPr>
              <w:t>全心全意助力学生就业创业工作</w:t>
            </w:r>
            <w:r>
              <w:rPr>
                <w:rFonts w:hint="eastAsia"/>
                <w:b/>
                <w:bCs/>
              </w:rPr>
              <w:t>。</w:t>
            </w:r>
          </w:p>
          <w:p w14:paraId="6925B3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80" w:lineRule="exact"/>
              <w:ind w:firstLine="420" w:firstLineChars="200"/>
              <w:jc w:val="left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本人将毕业生的就业工作作为重中之重，努力挖掘岗位资源，做实做细就业指导服务，千方百计帮助毕业生就业，本人所带的2017届、2019届、2022届毕业生的考研率、就业率较之前都有大幅提升，很好的完成了学校的就业工作任务，本人也多次获校就业先进个人称号。</w:t>
            </w:r>
          </w:p>
          <w:p w14:paraId="1721F0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-2" w:rightChars="-1" w:firstLine="420" w:firstLineChars="200"/>
              <w:textAlignment w:val="auto"/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十余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年的一线工作锤炼，让我在工作经验、业务能力、职业素养和专业发展各个方面都得到了显著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的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提升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，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也让我更加坚定从事高校学生思想政治工作的选择，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未来我会继续坚持师者仁心、为学生保驾护航，努力成为他们成长路上的铸魂人、守护人、引路人。</w:t>
            </w:r>
          </w:p>
        </w:tc>
      </w:tr>
      <w:tr w14:paraId="21CBB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61" w:type="dxa"/>
            <w:tcBorders>
              <w:top w:val="nil"/>
              <w:left w:val="single" w:color="auto" w:sz="8" w:space="0"/>
              <w:right w:val="single" w:color="auto" w:sz="8" w:space="0"/>
            </w:tcBorders>
          </w:tcPr>
          <w:p w14:paraId="22F9FEA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 w14:paraId="22CB8214"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pPr w:leftFromText="180" w:rightFromText="180" w:horzAnchor="margin" w:tblpXSpec="center" w:tblpY="495"/>
        <w:tblW w:w="921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52"/>
        <w:gridCol w:w="20"/>
        <w:gridCol w:w="1857"/>
        <w:gridCol w:w="541"/>
        <w:gridCol w:w="75"/>
        <w:gridCol w:w="930"/>
        <w:gridCol w:w="12"/>
        <w:gridCol w:w="851"/>
        <w:gridCol w:w="271"/>
        <w:gridCol w:w="96"/>
        <w:gridCol w:w="1710"/>
        <w:gridCol w:w="910"/>
      </w:tblGrid>
      <w:tr w14:paraId="272D99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214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92F1CC1"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 w14:paraId="1E766C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552B79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 w14:paraId="55E58DD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3119C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32A20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 w14:paraId="114F7E4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520D6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 w14:paraId="72A198A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4945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5F78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 w14:paraId="718718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4" w:space="0"/>
            </w:tcBorders>
            <w:vAlign w:val="center"/>
          </w:tcPr>
          <w:p w14:paraId="605323C1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2024.04-2024.05</w:t>
            </w:r>
          </w:p>
        </w:tc>
        <w:tc>
          <w:tcPr>
            <w:tcW w:w="2398" w:type="dxa"/>
            <w:gridSpan w:val="2"/>
            <w:tcBorders>
              <w:top w:val="single" w:color="auto" w:sz="4" w:space="0"/>
            </w:tcBorders>
            <w:vAlign w:val="center"/>
          </w:tcPr>
          <w:p w14:paraId="606D4EF3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就业指导课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</w:tcBorders>
            <w:vAlign w:val="center"/>
          </w:tcPr>
          <w:p w14:paraId="1C23F22E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90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 w14:paraId="5FDEE837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16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</w:tcBorders>
            <w:vAlign w:val="center"/>
          </w:tcPr>
          <w:p w14:paraId="3AF460C1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外国语学院2021级学生</w:t>
            </w:r>
          </w:p>
        </w:tc>
        <w:tc>
          <w:tcPr>
            <w:tcW w:w="910" w:type="dxa"/>
            <w:tcBorders>
              <w:top w:val="single" w:color="auto" w:sz="4" w:space="0"/>
            </w:tcBorders>
            <w:vAlign w:val="center"/>
          </w:tcPr>
          <w:p w14:paraId="12FEAC8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60DBE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082524A6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2024.05-2024.06</w:t>
            </w:r>
          </w:p>
        </w:tc>
        <w:tc>
          <w:tcPr>
            <w:tcW w:w="2398" w:type="dxa"/>
            <w:gridSpan w:val="2"/>
            <w:tcBorders>
              <w:top w:val="single" w:color="auto" w:sz="8" w:space="0"/>
            </w:tcBorders>
            <w:vAlign w:val="center"/>
          </w:tcPr>
          <w:p w14:paraId="40622330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职业生涯规划</w:t>
            </w:r>
          </w:p>
        </w:tc>
        <w:tc>
          <w:tcPr>
            <w:tcW w:w="1005" w:type="dxa"/>
            <w:gridSpan w:val="2"/>
            <w:tcBorders>
              <w:top w:val="single" w:color="auto" w:sz="8" w:space="0"/>
            </w:tcBorders>
            <w:vAlign w:val="center"/>
          </w:tcPr>
          <w:p w14:paraId="3BDE1A9A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160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3FF58A86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16</w:t>
            </w:r>
          </w:p>
        </w:tc>
        <w:tc>
          <w:tcPr>
            <w:tcW w:w="1806" w:type="dxa"/>
            <w:gridSpan w:val="2"/>
            <w:tcBorders>
              <w:top w:val="single" w:color="auto" w:sz="8" w:space="0"/>
            </w:tcBorders>
            <w:vAlign w:val="center"/>
          </w:tcPr>
          <w:p w14:paraId="1BD5971A">
            <w:pPr>
              <w:ind w:right="-128" w:rightChars="-61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外国语学院2023级学生</w:t>
            </w:r>
          </w:p>
        </w:tc>
        <w:tc>
          <w:tcPr>
            <w:tcW w:w="910" w:type="dxa"/>
            <w:tcBorders>
              <w:top w:val="single" w:color="auto" w:sz="8" w:space="0"/>
            </w:tcBorders>
            <w:vAlign w:val="center"/>
          </w:tcPr>
          <w:p w14:paraId="329BE95D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AA02C7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954092B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2023.03-2023.06</w:t>
            </w:r>
          </w:p>
        </w:tc>
        <w:tc>
          <w:tcPr>
            <w:tcW w:w="2398" w:type="dxa"/>
            <w:gridSpan w:val="2"/>
            <w:tcBorders>
              <w:top w:val="single" w:color="auto" w:sz="8" w:space="0"/>
            </w:tcBorders>
            <w:vAlign w:val="center"/>
          </w:tcPr>
          <w:p w14:paraId="43B75945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职业生涯规划主题班会</w:t>
            </w:r>
          </w:p>
        </w:tc>
        <w:tc>
          <w:tcPr>
            <w:tcW w:w="1005" w:type="dxa"/>
            <w:gridSpan w:val="2"/>
            <w:tcBorders>
              <w:top w:val="single" w:color="auto" w:sz="8" w:space="0"/>
            </w:tcBorders>
            <w:vAlign w:val="center"/>
          </w:tcPr>
          <w:p w14:paraId="6781C60C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377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7997D93C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32</w:t>
            </w:r>
          </w:p>
        </w:tc>
        <w:tc>
          <w:tcPr>
            <w:tcW w:w="1806" w:type="dxa"/>
            <w:gridSpan w:val="2"/>
            <w:tcBorders>
              <w:top w:val="single" w:color="auto" w:sz="8" w:space="0"/>
            </w:tcBorders>
            <w:vAlign w:val="center"/>
          </w:tcPr>
          <w:p w14:paraId="74EB0CF8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外国语学院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2022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级学生</w:t>
            </w:r>
          </w:p>
        </w:tc>
        <w:tc>
          <w:tcPr>
            <w:tcW w:w="910" w:type="dxa"/>
            <w:tcBorders>
              <w:top w:val="single" w:color="auto" w:sz="8" w:space="0"/>
            </w:tcBorders>
            <w:vAlign w:val="center"/>
          </w:tcPr>
          <w:p w14:paraId="3B73B96E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50469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02806206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2022.10-2022.11</w:t>
            </w:r>
          </w:p>
        </w:tc>
        <w:tc>
          <w:tcPr>
            <w:tcW w:w="2398" w:type="dxa"/>
            <w:gridSpan w:val="2"/>
            <w:tcBorders>
              <w:top w:val="single" w:color="auto" w:sz="8" w:space="0"/>
            </w:tcBorders>
            <w:vAlign w:val="center"/>
          </w:tcPr>
          <w:p w14:paraId="6F2C94CC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大学生心理健康</w:t>
            </w:r>
          </w:p>
        </w:tc>
        <w:tc>
          <w:tcPr>
            <w:tcW w:w="1005" w:type="dxa"/>
            <w:gridSpan w:val="2"/>
            <w:tcBorders>
              <w:top w:val="single" w:color="auto" w:sz="8" w:space="0"/>
            </w:tcBorders>
            <w:vAlign w:val="center"/>
          </w:tcPr>
          <w:p w14:paraId="2EA4D512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377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6F8501CF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1806" w:type="dxa"/>
            <w:gridSpan w:val="2"/>
            <w:tcBorders>
              <w:top w:val="single" w:color="auto" w:sz="8" w:space="0"/>
            </w:tcBorders>
            <w:vAlign w:val="center"/>
          </w:tcPr>
          <w:p w14:paraId="3929ED6C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外国语学院</w:t>
            </w:r>
            <w:r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  <w:t>2022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级学生</w:t>
            </w:r>
          </w:p>
        </w:tc>
        <w:tc>
          <w:tcPr>
            <w:tcW w:w="910" w:type="dxa"/>
            <w:tcBorders>
              <w:top w:val="single" w:color="auto" w:sz="8" w:space="0"/>
            </w:tcBorders>
            <w:vAlign w:val="center"/>
          </w:tcPr>
          <w:p w14:paraId="33EF8E92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32EE28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0442214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2021.03-2021.07</w:t>
            </w:r>
          </w:p>
        </w:tc>
        <w:tc>
          <w:tcPr>
            <w:tcW w:w="2398" w:type="dxa"/>
            <w:gridSpan w:val="2"/>
            <w:tcBorders>
              <w:top w:val="single" w:color="auto" w:sz="8" w:space="0"/>
            </w:tcBorders>
            <w:vAlign w:val="center"/>
          </w:tcPr>
          <w:p w14:paraId="725FF333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形势政策课</w:t>
            </w:r>
          </w:p>
        </w:tc>
        <w:tc>
          <w:tcPr>
            <w:tcW w:w="1005" w:type="dxa"/>
            <w:gridSpan w:val="2"/>
            <w:tcBorders>
              <w:top w:val="single" w:color="auto" w:sz="8" w:space="0"/>
            </w:tcBorders>
            <w:vAlign w:val="center"/>
          </w:tcPr>
          <w:p w14:paraId="7EB3610D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346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2FF9EDE8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16</w:t>
            </w:r>
          </w:p>
        </w:tc>
        <w:tc>
          <w:tcPr>
            <w:tcW w:w="1806" w:type="dxa"/>
            <w:gridSpan w:val="2"/>
            <w:tcBorders>
              <w:top w:val="single" w:color="auto" w:sz="8" w:space="0"/>
            </w:tcBorders>
            <w:vAlign w:val="center"/>
          </w:tcPr>
          <w:p w14:paraId="3BB3BBF4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外国语学院2018级学生</w:t>
            </w:r>
          </w:p>
        </w:tc>
        <w:tc>
          <w:tcPr>
            <w:tcW w:w="910" w:type="dxa"/>
            <w:tcBorders>
              <w:top w:val="single" w:color="auto" w:sz="8" w:space="0"/>
            </w:tcBorders>
            <w:vAlign w:val="center"/>
          </w:tcPr>
          <w:p w14:paraId="4855E6CE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A3EB0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A4E4307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2020.03-2020.07</w:t>
            </w:r>
          </w:p>
        </w:tc>
        <w:tc>
          <w:tcPr>
            <w:tcW w:w="2398" w:type="dxa"/>
            <w:gridSpan w:val="2"/>
            <w:tcBorders>
              <w:top w:val="single" w:color="auto" w:sz="8" w:space="0"/>
            </w:tcBorders>
            <w:vAlign w:val="center"/>
          </w:tcPr>
          <w:p w14:paraId="23EC1F5A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形势政策课</w:t>
            </w:r>
          </w:p>
        </w:tc>
        <w:tc>
          <w:tcPr>
            <w:tcW w:w="1005" w:type="dxa"/>
            <w:gridSpan w:val="2"/>
            <w:tcBorders>
              <w:top w:val="single" w:color="auto" w:sz="8" w:space="0"/>
            </w:tcBorders>
            <w:vAlign w:val="center"/>
          </w:tcPr>
          <w:p w14:paraId="2F6C406C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346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47095B50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16</w:t>
            </w:r>
          </w:p>
        </w:tc>
        <w:tc>
          <w:tcPr>
            <w:tcW w:w="1806" w:type="dxa"/>
            <w:gridSpan w:val="2"/>
            <w:tcBorders>
              <w:top w:val="single" w:color="auto" w:sz="8" w:space="0"/>
            </w:tcBorders>
            <w:vAlign w:val="center"/>
          </w:tcPr>
          <w:p w14:paraId="5E06C2F6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外国语学院2018级学生</w:t>
            </w:r>
          </w:p>
        </w:tc>
        <w:tc>
          <w:tcPr>
            <w:tcW w:w="910" w:type="dxa"/>
            <w:tcBorders>
              <w:top w:val="single" w:color="auto" w:sz="8" w:space="0"/>
            </w:tcBorders>
            <w:vAlign w:val="center"/>
          </w:tcPr>
          <w:p w14:paraId="241CEAE8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F1060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F3B935A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2017.06-2017.07</w:t>
            </w:r>
          </w:p>
        </w:tc>
        <w:tc>
          <w:tcPr>
            <w:tcW w:w="2398" w:type="dxa"/>
            <w:gridSpan w:val="2"/>
            <w:tcBorders>
              <w:top w:val="single" w:color="auto" w:sz="8" w:space="0"/>
            </w:tcBorders>
            <w:vAlign w:val="center"/>
          </w:tcPr>
          <w:p w14:paraId="1DDFE41D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暑期社会实践</w:t>
            </w:r>
          </w:p>
        </w:tc>
        <w:tc>
          <w:tcPr>
            <w:tcW w:w="1005" w:type="dxa"/>
            <w:gridSpan w:val="2"/>
            <w:tcBorders>
              <w:top w:val="single" w:color="auto" w:sz="8" w:space="0"/>
            </w:tcBorders>
            <w:vAlign w:val="center"/>
          </w:tcPr>
          <w:p w14:paraId="22B7B038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 xml:space="preserve">300 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589381EC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16</w:t>
            </w:r>
          </w:p>
        </w:tc>
        <w:tc>
          <w:tcPr>
            <w:tcW w:w="1806" w:type="dxa"/>
            <w:gridSpan w:val="2"/>
            <w:tcBorders>
              <w:top w:val="single" w:color="auto" w:sz="8" w:space="0"/>
            </w:tcBorders>
            <w:vAlign w:val="center"/>
          </w:tcPr>
          <w:p w14:paraId="578BB079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0"/>
                <w:szCs w:val="22"/>
                <w:lang w:val="en-US" w:eastAsia="zh-CN"/>
              </w:rPr>
              <w:t>外国语学院2012、2013级本科生</w:t>
            </w:r>
          </w:p>
        </w:tc>
        <w:tc>
          <w:tcPr>
            <w:tcW w:w="910" w:type="dxa"/>
            <w:tcBorders>
              <w:top w:val="single" w:color="auto" w:sz="8" w:space="0"/>
            </w:tcBorders>
            <w:vAlign w:val="center"/>
          </w:tcPr>
          <w:p w14:paraId="1797EA40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90003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3F89CF96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2016.03-2016.07</w:t>
            </w:r>
          </w:p>
        </w:tc>
        <w:tc>
          <w:tcPr>
            <w:tcW w:w="2398" w:type="dxa"/>
            <w:gridSpan w:val="2"/>
            <w:tcBorders>
              <w:top w:val="single" w:color="auto" w:sz="8" w:space="0"/>
            </w:tcBorders>
            <w:vAlign w:val="center"/>
          </w:tcPr>
          <w:p w14:paraId="185F9A0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形势政策课</w:t>
            </w:r>
          </w:p>
        </w:tc>
        <w:tc>
          <w:tcPr>
            <w:tcW w:w="1005" w:type="dxa"/>
            <w:gridSpan w:val="2"/>
            <w:tcBorders>
              <w:top w:val="single" w:color="auto" w:sz="8" w:space="0"/>
            </w:tcBorders>
            <w:vAlign w:val="center"/>
          </w:tcPr>
          <w:p w14:paraId="425B1959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317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3B503DC0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16</w:t>
            </w:r>
          </w:p>
        </w:tc>
        <w:tc>
          <w:tcPr>
            <w:tcW w:w="1806" w:type="dxa"/>
            <w:gridSpan w:val="2"/>
            <w:tcBorders>
              <w:top w:val="single" w:color="auto" w:sz="8" w:space="0"/>
            </w:tcBorders>
            <w:vAlign w:val="center"/>
          </w:tcPr>
          <w:p w14:paraId="5F61D3D1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外国语学院2013级学生</w:t>
            </w:r>
          </w:p>
        </w:tc>
        <w:tc>
          <w:tcPr>
            <w:tcW w:w="910" w:type="dxa"/>
            <w:tcBorders>
              <w:top w:val="single" w:color="auto" w:sz="8" w:space="0"/>
            </w:tcBorders>
            <w:vAlign w:val="center"/>
          </w:tcPr>
          <w:p w14:paraId="3BEC8505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3BA0A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4" w:type="dxa"/>
            <w:gridSpan w:val="13"/>
            <w:shd w:val="clear" w:color="auto" w:fill="auto"/>
            <w:vAlign w:val="center"/>
          </w:tcPr>
          <w:p w14:paraId="0EEA7ACA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 w14:paraId="2EFA62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7FBC91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493" w:type="dxa"/>
            <w:gridSpan w:val="4"/>
            <w:shd w:val="clear" w:color="auto" w:fill="auto"/>
            <w:vAlign w:val="center"/>
          </w:tcPr>
          <w:p w14:paraId="66B5B3B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</w:tcPr>
          <w:p w14:paraId="45960A8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218" w:type="dxa"/>
            <w:gridSpan w:val="3"/>
            <w:shd w:val="clear" w:color="auto" w:fill="auto"/>
            <w:vAlign w:val="center"/>
          </w:tcPr>
          <w:p w14:paraId="0B45F6F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1146665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 w14:paraId="3C79B1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484693AE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2013.09-2023.6</w:t>
            </w:r>
          </w:p>
        </w:tc>
        <w:tc>
          <w:tcPr>
            <w:tcW w:w="2493" w:type="dxa"/>
            <w:gridSpan w:val="4"/>
            <w:shd w:val="clear" w:color="auto" w:fill="auto"/>
            <w:vAlign w:val="center"/>
          </w:tcPr>
          <w:p w14:paraId="5115AD9A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年级会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</w:tcPr>
          <w:p w14:paraId="6CD67219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1050</w:t>
            </w:r>
          </w:p>
        </w:tc>
        <w:tc>
          <w:tcPr>
            <w:tcW w:w="1218" w:type="dxa"/>
            <w:gridSpan w:val="3"/>
            <w:shd w:val="clear" w:color="auto" w:fill="auto"/>
            <w:vAlign w:val="center"/>
          </w:tcPr>
          <w:p w14:paraId="332D420A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160课时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797BCE3B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年级会每次平均</w:t>
            </w:r>
          </w:p>
          <w:p w14:paraId="3E8B676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60分钟平均每月2次</w:t>
            </w:r>
          </w:p>
        </w:tc>
      </w:tr>
      <w:tr w14:paraId="71B5341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3A2BAB5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2016.12—至今</w:t>
            </w:r>
          </w:p>
        </w:tc>
        <w:tc>
          <w:tcPr>
            <w:tcW w:w="2493" w:type="dxa"/>
            <w:gridSpan w:val="4"/>
            <w:shd w:val="clear" w:color="auto" w:fill="auto"/>
            <w:vAlign w:val="center"/>
          </w:tcPr>
          <w:p w14:paraId="3CAFB7A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学生干部例会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</w:tcPr>
          <w:p w14:paraId="43DFC308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200</w:t>
            </w:r>
          </w:p>
        </w:tc>
        <w:tc>
          <w:tcPr>
            <w:tcW w:w="1218" w:type="dxa"/>
            <w:gridSpan w:val="3"/>
            <w:shd w:val="clear" w:color="auto" w:fill="auto"/>
            <w:vAlign w:val="center"/>
          </w:tcPr>
          <w:p w14:paraId="1194D2A0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135课时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47D92E73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21"/>
                <w:lang w:val="en-US" w:eastAsia="zh-CN"/>
              </w:rPr>
              <w:t>每年平均值约15课时</w:t>
            </w:r>
          </w:p>
        </w:tc>
      </w:tr>
      <w:tr w14:paraId="26E1A9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D88D440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2013年7月</w:t>
            </w:r>
          </w:p>
        </w:tc>
        <w:tc>
          <w:tcPr>
            <w:tcW w:w="2493" w:type="dxa"/>
            <w:gridSpan w:val="4"/>
            <w:shd w:val="clear" w:color="auto" w:fill="auto"/>
            <w:vAlign w:val="center"/>
          </w:tcPr>
          <w:p w14:paraId="54374D2A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指导学生大学生暑期社会实践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</w:tcPr>
          <w:p w14:paraId="1C13FAFF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40人</w:t>
            </w:r>
          </w:p>
        </w:tc>
        <w:tc>
          <w:tcPr>
            <w:tcW w:w="1218" w:type="dxa"/>
            <w:gridSpan w:val="3"/>
            <w:shd w:val="clear" w:color="auto" w:fill="auto"/>
            <w:vAlign w:val="center"/>
          </w:tcPr>
          <w:p w14:paraId="617D330A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150课时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55B8C3EA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带队梦想之翼支教团队开展社会实践活动共计14天</w:t>
            </w:r>
          </w:p>
        </w:tc>
      </w:tr>
      <w:tr w14:paraId="2D6C8A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37C472D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2014年7月</w:t>
            </w:r>
          </w:p>
        </w:tc>
        <w:tc>
          <w:tcPr>
            <w:tcW w:w="2493" w:type="dxa"/>
            <w:gridSpan w:val="4"/>
            <w:shd w:val="clear" w:color="auto" w:fill="auto"/>
            <w:vAlign w:val="center"/>
          </w:tcPr>
          <w:p w14:paraId="7DA6CE2C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指导学生大学生暑期社会实践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</w:tcPr>
          <w:p w14:paraId="51E86E83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30人</w:t>
            </w:r>
          </w:p>
        </w:tc>
        <w:tc>
          <w:tcPr>
            <w:tcW w:w="1218" w:type="dxa"/>
            <w:gridSpan w:val="3"/>
            <w:shd w:val="clear" w:color="auto" w:fill="auto"/>
            <w:vAlign w:val="center"/>
          </w:tcPr>
          <w:p w14:paraId="09798AF6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75课时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775DFA0C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带队梦想之翼支教团队开展社会实践活动共计7天</w:t>
            </w:r>
          </w:p>
        </w:tc>
      </w:tr>
      <w:tr w14:paraId="3C5692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0E4F8903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2023年5月</w:t>
            </w:r>
          </w:p>
        </w:tc>
        <w:tc>
          <w:tcPr>
            <w:tcW w:w="2493" w:type="dxa"/>
            <w:gridSpan w:val="4"/>
            <w:shd w:val="clear" w:color="auto" w:fill="auto"/>
            <w:vAlign w:val="center"/>
          </w:tcPr>
          <w:p w14:paraId="5424079D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指导大学生创新创业训练项目：Seda--基于人工智能的外语口语交互学习软件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</w:tcPr>
          <w:p w14:paraId="335518CE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5人</w:t>
            </w:r>
          </w:p>
        </w:tc>
        <w:tc>
          <w:tcPr>
            <w:tcW w:w="1218" w:type="dxa"/>
            <w:gridSpan w:val="3"/>
            <w:shd w:val="clear" w:color="auto" w:fill="auto"/>
            <w:vAlign w:val="center"/>
          </w:tcPr>
          <w:p w14:paraId="6333F0E7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40课时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316F33F5">
            <w:pPr>
              <w:jc w:val="center"/>
              <w:rPr>
                <w:rFonts w:ascii="宋体" w:hAnsi="宋体" w:eastAsia="宋体" w:cs="Times New Roman"/>
                <w:bCs/>
                <w:spacing w:val="-20"/>
                <w:kern w:val="2"/>
                <w:sz w:val="18"/>
                <w:szCs w:val="21"/>
                <w:lang w:val="en-US" w:eastAsia="zh-CN" w:bidi="ar-SA"/>
              </w:rPr>
            </w:pPr>
          </w:p>
        </w:tc>
      </w:tr>
      <w:tr w14:paraId="597F04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5E954B51">
            <w:pPr>
              <w:jc w:val="center"/>
              <w:rPr>
                <w:rFonts w:ascii="宋体" w:hAnsi="宋体" w:eastAsiaTheme="minorEastAsia" w:cstheme="minorBidi"/>
                <w:b/>
                <w:bCs/>
                <w:kern w:val="2"/>
                <w:sz w:val="18"/>
                <w:szCs w:val="20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2024年5月</w:t>
            </w:r>
          </w:p>
        </w:tc>
        <w:tc>
          <w:tcPr>
            <w:tcW w:w="2493" w:type="dxa"/>
            <w:gridSpan w:val="4"/>
            <w:shd w:val="clear" w:color="auto" w:fill="auto"/>
            <w:vAlign w:val="center"/>
          </w:tcPr>
          <w:p w14:paraId="6AFE4EC1">
            <w:pPr>
              <w:jc w:val="center"/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指导省级大学生创新创业训练项目：</w:t>
            </w:r>
          </w:p>
          <w:p w14:paraId="5019FB0E">
            <w:pPr>
              <w:jc w:val="center"/>
              <w:rPr>
                <w:rFonts w:hint="default" w:ascii="宋体" w:hAnsi="宋体"/>
                <w:b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基于AI技术的外语智慧教学生态体系的构建与应用——以科大讯飞为例</w:t>
            </w:r>
          </w:p>
        </w:tc>
        <w:tc>
          <w:tcPr>
            <w:tcW w:w="942" w:type="dxa"/>
            <w:gridSpan w:val="2"/>
            <w:shd w:val="clear" w:color="auto" w:fill="auto"/>
            <w:vAlign w:val="center"/>
          </w:tcPr>
          <w:p w14:paraId="3DC2C6B1">
            <w:pPr>
              <w:jc w:val="center"/>
              <w:rPr>
                <w:rFonts w:hint="default" w:ascii="宋体" w:hAnsi="宋体"/>
                <w:b/>
                <w:bCs/>
                <w:sz w:val="18"/>
                <w:szCs w:val="2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5人</w:t>
            </w:r>
          </w:p>
        </w:tc>
        <w:tc>
          <w:tcPr>
            <w:tcW w:w="1218" w:type="dxa"/>
            <w:gridSpan w:val="3"/>
            <w:shd w:val="clear" w:color="auto" w:fill="auto"/>
            <w:vAlign w:val="center"/>
          </w:tcPr>
          <w:p w14:paraId="483ABFAF">
            <w:pPr>
              <w:jc w:val="center"/>
              <w:rPr>
                <w:rFonts w:ascii="宋体" w:hAnsi="宋体"/>
                <w:b/>
                <w:bCs/>
                <w:sz w:val="18"/>
                <w:szCs w:val="20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20"/>
                <w:lang w:val="en-US" w:eastAsia="zh-CN"/>
              </w:rPr>
              <w:t>40课时</w:t>
            </w:r>
          </w:p>
        </w:tc>
        <w:tc>
          <w:tcPr>
            <w:tcW w:w="2620" w:type="dxa"/>
            <w:gridSpan w:val="2"/>
            <w:shd w:val="clear" w:color="auto" w:fill="auto"/>
            <w:vAlign w:val="center"/>
          </w:tcPr>
          <w:p w14:paraId="152634C8">
            <w:pPr>
              <w:jc w:val="center"/>
              <w:rPr>
                <w:rFonts w:ascii="宋体" w:hAnsi="宋体" w:eastAsia="宋体" w:cs="Times New Roman"/>
                <w:bCs/>
                <w:spacing w:val="-20"/>
                <w:sz w:val="18"/>
                <w:szCs w:val="21"/>
              </w:rPr>
            </w:pPr>
          </w:p>
        </w:tc>
      </w:tr>
      <w:tr w14:paraId="0A2A5B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289" w:type="dxa"/>
            <w:vMerge w:val="restart"/>
            <w:shd w:val="clear" w:color="auto" w:fill="auto"/>
            <w:vAlign w:val="center"/>
          </w:tcPr>
          <w:p w14:paraId="37740D3D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529" w:type="dxa"/>
            <w:gridSpan w:val="3"/>
            <w:tcBorders>
              <w:bottom w:val="single" w:color="auto" w:sz="4" w:space="0"/>
            </w:tcBorders>
            <w:vAlign w:val="center"/>
          </w:tcPr>
          <w:p w14:paraId="4A40F002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</w:t>
            </w:r>
          </w:p>
        </w:tc>
        <w:tc>
          <w:tcPr>
            <w:tcW w:w="2409" w:type="dxa"/>
            <w:gridSpan w:val="5"/>
            <w:tcBorders>
              <w:bottom w:val="single" w:color="auto" w:sz="4" w:space="0"/>
            </w:tcBorders>
            <w:vAlign w:val="center"/>
          </w:tcPr>
          <w:p w14:paraId="4EF6BE44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</w:t>
            </w:r>
          </w:p>
        </w:tc>
        <w:tc>
          <w:tcPr>
            <w:tcW w:w="2987" w:type="dxa"/>
            <w:gridSpan w:val="4"/>
            <w:tcBorders>
              <w:bottom w:val="single" w:color="auto" w:sz="4" w:space="0"/>
            </w:tcBorders>
            <w:vAlign w:val="center"/>
          </w:tcPr>
          <w:p w14:paraId="10050272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</w:t>
            </w:r>
          </w:p>
        </w:tc>
      </w:tr>
      <w:tr w14:paraId="04898E0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89" w:type="dxa"/>
            <w:vMerge w:val="continue"/>
            <w:shd w:val="clear" w:color="auto" w:fill="auto"/>
            <w:vAlign w:val="center"/>
          </w:tcPr>
          <w:p w14:paraId="33C3EDC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29" w:type="dxa"/>
            <w:gridSpan w:val="3"/>
            <w:vAlign w:val="center"/>
          </w:tcPr>
          <w:p w14:paraId="0CF0460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合格</w:t>
            </w:r>
          </w:p>
        </w:tc>
        <w:tc>
          <w:tcPr>
            <w:tcW w:w="2409" w:type="dxa"/>
            <w:gridSpan w:val="5"/>
            <w:vAlign w:val="center"/>
          </w:tcPr>
          <w:p w14:paraId="10EC387A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优秀</w:t>
            </w:r>
          </w:p>
        </w:tc>
        <w:tc>
          <w:tcPr>
            <w:tcW w:w="2987" w:type="dxa"/>
            <w:gridSpan w:val="4"/>
            <w:vAlign w:val="center"/>
          </w:tcPr>
          <w:p w14:paraId="3305A3D9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合格</w:t>
            </w:r>
          </w:p>
        </w:tc>
      </w:tr>
      <w:tr w14:paraId="18D096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1289" w:type="dxa"/>
            <w:shd w:val="clear" w:color="auto" w:fill="auto"/>
            <w:vAlign w:val="center"/>
          </w:tcPr>
          <w:p w14:paraId="7EE872A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25" w:type="dxa"/>
            <w:gridSpan w:val="12"/>
            <w:tcBorders>
              <w:bottom w:val="single" w:color="auto" w:sz="4" w:space="0"/>
            </w:tcBorders>
            <w:vAlign w:val="center"/>
          </w:tcPr>
          <w:p w14:paraId="5364A5A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7414340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6529749A"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 w14:paraId="350F51C0">
      <w:pPr>
        <w:rPr>
          <w:rFonts w:ascii="宋体" w:hAnsi="宋体" w:eastAsia="宋体" w:cs="Times New Roman"/>
          <w:b/>
          <w:sz w:val="28"/>
          <w:szCs w:val="28"/>
        </w:rPr>
      </w:pPr>
      <w:bookmarkStart w:id="0" w:name="OLE_LINK1"/>
      <w:bookmarkStart w:id="1" w:name="OLE_LINK2"/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5"/>
        <w:tblW w:w="9096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75"/>
        <w:gridCol w:w="125"/>
        <w:gridCol w:w="54"/>
        <w:gridCol w:w="39"/>
        <w:gridCol w:w="49"/>
        <w:gridCol w:w="1577"/>
        <w:gridCol w:w="255"/>
        <w:gridCol w:w="206"/>
        <w:gridCol w:w="254"/>
        <w:gridCol w:w="119"/>
        <w:gridCol w:w="49"/>
        <w:gridCol w:w="251"/>
        <w:gridCol w:w="291"/>
        <w:gridCol w:w="302"/>
        <w:gridCol w:w="227"/>
        <w:gridCol w:w="314"/>
        <w:gridCol w:w="196"/>
        <w:gridCol w:w="785"/>
        <w:gridCol w:w="153"/>
        <w:gridCol w:w="76"/>
        <w:gridCol w:w="60"/>
        <w:gridCol w:w="141"/>
        <w:gridCol w:w="64"/>
        <w:gridCol w:w="509"/>
        <w:gridCol w:w="266"/>
        <w:gridCol w:w="16"/>
        <w:gridCol w:w="297"/>
        <w:gridCol w:w="388"/>
        <w:gridCol w:w="33"/>
        <w:gridCol w:w="276"/>
        <w:gridCol w:w="1105"/>
        <w:gridCol w:w="11"/>
      </w:tblGrid>
      <w:tr w14:paraId="1DA9F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9096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0A8B24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 w14:paraId="3FAD4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7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139BE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2AE1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7FE3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288E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A7168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 w14:paraId="6CBF8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EBBA58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3F7237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辽宁省高校辅导员工作精品项目二等奖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A20C2B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FF8B85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2017.09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86334D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二等奖</w:t>
            </w:r>
          </w:p>
        </w:tc>
      </w:tr>
      <w:tr w14:paraId="41D0E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465FBE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99B2DD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“红领巾心向党与你童行云端相伴”优秀指导教师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CD3F19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共青团辽宁省委员会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C95897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2022.03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891C7A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省级</w:t>
            </w:r>
          </w:p>
        </w:tc>
      </w:tr>
      <w:tr w14:paraId="3029B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D4BAA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6E036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2022年争做新时代辽宁省优秀青年志愿者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47A7C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共青团辽宁省委员会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053F1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2022.12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33A3FC9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省级</w:t>
            </w:r>
          </w:p>
        </w:tc>
      </w:tr>
      <w:tr w14:paraId="74BF8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62A9C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4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9F26E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大连市优秀学生思想政治教育工作者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07AFD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大连市教育局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C5738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2016.12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8C809FD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市级</w:t>
            </w:r>
          </w:p>
        </w:tc>
      </w:tr>
      <w:tr w14:paraId="69444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33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59C5ED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5</w:t>
            </w:r>
          </w:p>
        </w:tc>
        <w:tc>
          <w:tcPr>
            <w:tcW w:w="2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B48AF2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大连市优秀共青团干部</w:t>
            </w:r>
          </w:p>
        </w:tc>
        <w:tc>
          <w:tcPr>
            <w:tcW w:w="26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805A93A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共青团大连市委员会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B60C90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2019.04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6CBD91">
            <w:pPr>
              <w:jc w:val="center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市级</w:t>
            </w:r>
          </w:p>
        </w:tc>
      </w:tr>
      <w:tr w14:paraId="08E9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9096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5B22D7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9"/>
            <w:bookmarkStart w:id="3" w:name="OLE_LINK8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 w14:paraId="0F104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3A105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DDC1A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A92468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A34A03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 w14:paraId="74E8A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A2333C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5E494E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校优秀辅导员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DDA617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校优秀辅导员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0E6711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2014.12</w:t>
            </w:r>
          </w:p>
        </w:tc>
      </w:tr>
      <w:tr w14:paraId="033B4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542CB5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7180A1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职业能力综合二等奖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8B2E0C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辅导员职业能力大赛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2AF61D1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2015.03</w:t>
            </w:r>
          </w:p>
        </w:tc>
      </w:tr>
      <w:tr w14:paraId="7DF1F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1750A5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F3660E7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课题论文单项二等奖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0AD2F2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“互联网+”下的心理健康教育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BD381B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2018.03</w:t>
            </w:r>
          </w:p>
        </w:tc>
      </w:tr>
      <w:tr w14:paraId="1C1AF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E6DE20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4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00C4E5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校优秀辅导员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647776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校优秀辅导员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79A6B9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2018.12</w:t>
            </w:r>
          </w:p>
        </w:tc>
      </w:tr>
      <w:tr w14:paraId="6FE5C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AABE1B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5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9D8132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学风建设单项奖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2CA8E27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“促进杯”英语竞赛第一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EFAF66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2018.12</w:t>
            </w:r>
          </w:p>
        </w:tc>
      </w:tr>
      <w:tr w14:paraId="6E80C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09D879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6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7A79F44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优秀课题单项奖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E48617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优秀课题单项奖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056273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2019.04</w:t>
            </w:r>
          </w:p>
        </w:tc>
      </w:tr>
      <w:tr w14:paraId="0E311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25B6728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7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72BC1F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精品活动单项奖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5D28FE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班团建设活动月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C72923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2019.12</w:t>
            </w:r>
          </w:p>
        </w:tc>
      </w:tr>
      <w:tr w14:paraId="2C9AF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2EA8E13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8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8C8E7D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家访工作单项奖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4EBAE9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家访工作先进个人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20637C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2019.12</w:t>
            </w:r>
          </w:p>
        </w:tc>
      </w:tr>
      <w:tr w14:paraId="3DD40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77D91F1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9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63F1EF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优秀博文单项奖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A93473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怎样改变自己的心智模式？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85644A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2019.12</w:t>
            </w:r>
          </w:p>
        </w:tc>
      </w:tr>
      <w:tr w14:paraId="7535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20A595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10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7ED053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辅导员心理健康教育微课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B8CF2AF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辅导员心理健康教育微课优胜奖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F5040B">
            <w:pPr>
              <w:jc w:val="center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2022.09</w:t>
            </w:r>
          </w:p>
        </w:tc>
      </w:tr>
      <w:tr w14:paraId="100BF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9096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7A117E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 w14:paraId="53976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ED3CA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CE875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92C2C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8A2FEB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3B2BE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 w14:paraId="7BD05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7C336B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D50BBD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参与培训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24A33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全国资助育人工作会议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2429E7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2024.03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67B993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</w:p>
        </w:tc>
      </w:tr>
      <w:tr w14:paraId="36BA2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42F0A2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A42D01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参与培训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3B758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全国中外合作办学年会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F827A9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CB7E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</w:p>
        </w:tc>
      </w:tr>
      <w:tr w14:paraId="1DC84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241929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0F70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参与培训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ED91FE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全国思想政治培训心理健康教育与心理危机干预培训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D7B746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2015.05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48EFA9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0FFAD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E27EF9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4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FC21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精品活动（爱校荣校）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6301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2023届毕业生学位授予仪式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A7EC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2023.06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78927F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924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33C7B0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5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1EDEA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精品活动（思想引领）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10F9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外国语学院党团知识竞赛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0444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2022.09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EF9275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7EB68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8DD44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6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560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精品活动（素质提升）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CF2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外国语学院青年马克思主义者培养工程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F37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2022.10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7040317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7C9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B39C2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7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D06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精品活动（校园活动）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F08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外国语学院第二十七届外语文化艺术节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553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2023.04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835481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511C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8D9CE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8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E70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精品活动（校园活动）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991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外国语学院第九届班团建设活动月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3AC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2022.10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D25EA99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8C87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50D80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9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17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课题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EE6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《数字记忆视域下辽宁红色资源保护利用研究》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3B1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2023.3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55FB0E1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C943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146F9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10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D6E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课题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492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红船精神”引领下的高校学生党建工作研究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799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2021.6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81FBB5B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2A90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7015C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11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6C6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论文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C4C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fldChar w:fldCharType="begin"/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instrText xml:space="preserve"> HYPERLINK "https://kns.cnki.net/kcms2/article/abstract?v=LeTZRn7a1NLPD-P_DHv49sQmfh3diDZNnjf6lo4dKEgDNrjXcfmBnvCTNaA8aNefUFdxcGh1aqp6JLfo1V41fRPZP9GFPN6R6gaNpmrLstvOupO6jLHckqwmjZmvEziEwBYtrQgiKiMvhHIEJrITrA==&amp;uniplatform=NZKPT&amp;language=CHS" \t "https://kns.cnki.net/kns8s/_blank" </w:instrTex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fldChar w:fldCharType="separate"/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年轻驾驶员自我效能感对驾驶技能的影响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fldChar w:fldCharType="end"/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99B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2020.4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C86A102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69EE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F3DA2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12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D2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论文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DF4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新形势下高校家访工作长效机制探析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C69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2015.03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5C0AA88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73705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1F355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D6A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论文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0E5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关于大学生合作倾向影响因素的研究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9D0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2019.04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2A73EB8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06C07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B5709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18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论文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EC3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fldChar w:fldCharType="begin"/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instrText xml:space="preserve"> HYPERLINK "https://kns.cnki.net/kcms2/article/abstract?v=LeTZRn7a1NJwciTzAWkZtuefDWkJRdqXBciKmUhtzV1Oe4mgYQ55AV-nuD-8DWsZ81qwogy9ANuhzv9YC28PUhP5nLGUe2qcjT6HX37O_zWuxYstIyqnyxsRO3qJjYsJlPnroVim2lKSO-q2TqF3bA==&amp;uniplatform=NZKPT&amp;language=CHS" \t "https://kns.cnki.net/kns8s/_blank" </w:instrTex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fldChar w:fldCharType="separate"/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>综述负面因素对攻击行为的影响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fldChar w:fldCharType="end"/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A05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2019.02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B987B85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4857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39A8B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E6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论文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32A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default" w:ascii="宋体" w:hAnsi="宋体"/>
                <w:b/>
                <w:bCs/>
                <w:lang w:val="en-US" w:eastAsia="zh-CN"/>
              </w:rPr>
              <w:t xml:space="preserve">The differences in hazard response time and driving styles of violation-involved and violation-free taxi </w:t>
            </w:r>
          </w:p>
          <w:p w14:paraId="219FEE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default" w:ascii="宋体" w:hAnsi="宋体"/>
                <w:b/>
                <w:bCs/>
                <w:lang w:val="en-US" w:eastAsia="zh-CN"/>
              </w:rPr>
              <w:t xml:space="preserve">drivers </w:t>
            </w:r>
          </w:p>
          <w:p w14:paraId="278E5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A9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2021.10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F49C85D">
            <w:pPr>
              <w:jc w:val="center"/>
              <w:rPr>
                <w:rFonts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1EF83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096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6EC02E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 w14:paraId="6606C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C536A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A48C17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A4C60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661FB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6022B1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6471E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77B838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F8193A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辽宁省大学生创新创业项目《基于AI技术的外语智慧教学生态体系的构建与应用——以科大讯飞为例》（指导教师）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36A9B5B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辽宁师范大学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1BA0CF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2024.05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151E63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省级</w:t>
            </w:r>
          </w:p>
        </w:tc>
      </w:tr>
      <w:tr w14:paraId="442E8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17EA76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B7888B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大连市先进团委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B829C7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大连团市委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85719D5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2019.05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7F3E95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市级</w:t>
            </w:r>
          </w:p>
        </w:tc>
      </w:tr>
      <w:tr w14:paraId="63A09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D06113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555695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大连市五四红旗团支部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BF8D22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大连团市委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37192D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2022.04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5342AA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市级</w:t>
            </w:r>
          </w:p>
        </w:tc>
      </w:tr>
      <w:tr w14:paraId="38E05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875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582D85C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EB8AF2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全国大学生外交英语大赛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F4FEE9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中国服务贸易协会</w:t>
            </w: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708056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2023.07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A71E36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国家级</w:t>
            </w:r>
          </w:p>
        </w:tc>
      </w:tr>
      <w:tr w14:paraId="3A5F0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9096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363BA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 w14:paraId="51DA7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1F0A1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26869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12C606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3F6B9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71E4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699C0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6DDB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787A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华育大学生年度人物（曾亦诚）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3840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3210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2021.08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B67B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省级</w:t>
            </w:r>
          </w:p>
        </w:tc>
      </w:tr>
      <w:tr w14:paraId="4C5B6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8528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16A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大创项目《基于AI技术的外语智慧教学生态体系的构建与应用——以科大讯飞智能教室技术为例》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741C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D699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2024.05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184C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省级</w:t>
            </w:r>
          </w:p>
        </w:tc>
      </w:tr>
      <w:tr w14:paraId="01BCA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3F90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3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32F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大创项目《课程思政语境下融人文素养于高校英语诗歌教学中的创新模式研究》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9F98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10B4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2024.05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038B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省级</w:t>
            </w:r>
          </w:p>
        </w:tc>
      </w:tr>
      <w:tr w14:paraId="628DC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0CD9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4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E90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大创项目《融合与辉映：历史、语言、教育三维一体的高中英语教学研究》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1E39D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D9E0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2024.05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C6AE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省级</w:t>
            </w:r>
          </w:p>
        </w:tc>
      </w:tr>
      <w:tr w14:paraId="0E0A3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7DA2CB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EA6F622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大创项目《英语类专业大学生跨文化交流能力形成的路径研究》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9A1C5AA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3C249C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2018.05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F52D32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国家级</w:t>
            </w:r>
          </w:p>
        </w:tc>
      </w:tr>
      <w:tr w14:paraId="1DF12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23C57C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6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590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大创项目《目的论视角下中国红色旅游文本外宣翻译与国家形象建构研究》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8DD5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0FEE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2024.05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477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国家级</w:t>
            </w:r>
          </w:p>
        </w:tc>
      </w:tr>
      <w:tr w14:paraId="14E1A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4A864B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06270B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大创项目《一带一路战略背景下高校外语专业本科生语言服务能力研究发展》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5CEBB0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B83DD5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2019.05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773521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国家级</w:t>
            </w:r>
          </w:p>
        </w:tc>
      </w:tr>
      <w:tr w14:paraId="5AABB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3A5B8E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8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0E0F06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大创项目《中英疫情新闻报道中的模糊语语篇功能研究》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87E7090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965DD3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2020.05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82D916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国家级</w:t>
            </w:r>
          </w:p>
        </w:tc>
      </w:tr>
      <w:tr w14:paraId="7EB21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6D00DF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9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85962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大创项目《后疫情时代中国时政新闻语篇中委婉语对国家形象的构建》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DE6ACD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75E3F38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36BE6D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国家级</w:t>
            </w:r>
          </w:p>
        </w:tc>
      </w:tr>
      <w:tr w14:paraId="6E324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C345C7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2FD732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大创项目《译介学视角下的中国网络奇幻小说的英译与传播》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376AE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F8C65B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D14104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省级</w:t>
            </w:r>
          </w:p>
        </w:tc>
      </w:tr>
      <w:tr w14:paraId="4DAAE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1337F81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  <w:t>11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80B089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大连市“枫叶杯”英语演讲比赛一等奖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A72EB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大连市教育局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701C678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2016.05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7ADD2D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市级</w:t>
            </w:r>
          </w:p>
        </w:tc>
      </w:tr>
      <w:tr w14:paraId="4840E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41F52E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C04B18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第二十四届“枫叶杯”演讲比赛特等奖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3C92DA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大连市人民对外友好协会、大连市教育局、大连市外事办公室、枫叶教育集团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B4D44E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5B0283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市级</w:t>
            </w:r>
          </w:p>
        </w:tc>
      </w:tr>
      <w:tr w14:paraId="5C388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60F8CD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13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2F7EC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“21世纪·可口可乐杯”全国大学生英语演讲比赛（辽宁省决赛）二等奖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8CAC53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中国日报社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081031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B67FB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省级</w:t>
            </w:r>
          </w:p>
        </w:tc>
      </w:tr>
      <w:tr w14:paraId="3727D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6DA830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14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A3A5A4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2020年“外研社·国才杯”Uchallenge全国大学生英语挑战赛（辽宁省分赛）二等奖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56D3A8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外语教学与研究出版社、中国外语与教育研究中心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7277E4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2020.11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92E723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省级</w:t>
            </w:r>
          </w:p>
        </w:tc>
      </w:tr>
      <w:tr w14:paraId="400FF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4E6E4C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15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A83B4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第六届全国英语口译大赛省级二等奖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6A542F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中国翻译协会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37FE36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2017.04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6506B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省级</w:t>
            </w:r>
          </w:p>
        </w:tc>
      </w:tr>
      <w:tr w14:paraId="2CE87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294DDA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16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B3FED1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第25届“21世纪·可口可乐杯”全国大学生英语演讲比赛（辽宁省半决赛）一等奖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26128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中国日报社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0BE01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2019.11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02B0B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省级</w:t>
            </w:r>
          </w:p>
        </w:tc>
      </w:tr>
      <w:tr w14:paraId="2EB15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7B1861E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17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231D3E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第十九届“外研社杯”全国大学生英语辩论赛华北赛区比赛三等奖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152FB8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外语教学与研究出版社、教育部高等学校大学外语教学指导委员会、教育部高等学校英语专业教学指导分委员会、中国外语教育研究中心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85063CC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2016.05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7D8CBB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国家级</w:t>
            </w:r>
          </w:p>
        </w:tc>
      </w:tr>
      <w:tr w14:paraId="32B6C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B6B2C8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18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D8E1B2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2019年全国高校俄语大赛一等奖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73060C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教育部国际合作与交流司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66BA98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2019.1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5C7A8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国家级</w:t>
            </w:r>
          </w:p>
        </w:tc>
      </w:tr>
      <w:tr w14:paraId="57323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2E1293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19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DBF59D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高师学生英语教师职业技能竞赛一级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48231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辽宁师范大学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842B8B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2016.12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42DE67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国家级</w:t>
            </w:r>
          </w:p>
        </w:tc>
      </w:tr>
      <w:tr w14:paraId="3D44D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D060A8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DB4AC6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中俄大学生俄语大赛“哈尔滨俄语之春”一等奖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F0BE5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俄罗斯世界基金会、中国俄语教学研究会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7E1FFBB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2017.05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8D75E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国家级</w:t>
            </w:r>
          </w:p>
        </w:tc>
      </w:tr>
      <w:tr w14:paraId="040E2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AC741D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5A4DB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第一届南北辩论公开赛三等奖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1E4D66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东北英辩联盟、广西高校英语辩论联盟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D638AD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2020.11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340B13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国家级</w:t>
            </w:r>
          </w:p>
        </w:tc>
      </w:tr>
      <w:tr w14:paraId="0CF2E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E1D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  <w:t>22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81A5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国家奖学金（金雍婕）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FD12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中华人民共和国教育部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71C2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2020.10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173A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国家级</w:t>
            </w:r>
          </w:p>
        </w:tc>
      </w:tr>
      <w:tr w14:paraId="1506E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71FF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  <w:t>23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5D388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省政府奖学金（何润华）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80BE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D75F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2019.12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BD39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省级</w:t>
            </w:r>
          </w:p>
        </w:tc>
      </w:tr>
      <w:tr w14:paraId="3B805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9096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718B53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 w14:paraId="715AA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46520E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F2706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6AE30B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D3F4E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239A5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 w14:paraId="6A2FD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57E839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B2405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国际职业导师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BFCF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国际创业导师协会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3AD1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2018.03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0E07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中级</w:t>
            </w:r>
          </w:p>
        </w:tc>
      </w:tr>
      <w:tr w14:paraId="6FDC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EA911D7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0247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心理咨询师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C2C2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中华人民共和国人力资源和社会保障部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FBB8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2014.08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DE1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二级</w:t>
            </w:r>
          </w:p>
        </w:tc>
      </w:tr>
      <w:tr w14:paraId="1D8F3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75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BC78E8D"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9C35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教师资格证书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B9F9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4A2E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2014.12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31BD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lang w:val="en-US" w:eastAsia="zh-CN"/>
              </w:rPr>
              <w:t>高校</w:t>
            </w:r>
          </w:p>
        </w:tc>
      </w:tr>
      <w:tr w14:paraId="24E66A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9096" w:type="dxa"/>
            <w:gridSpan w:val="33"/>
            <w:vAlign w:val="center"/>
          </w:tcPr>
          <w:p w14:paraId="3099EA4D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 w14:paraId="694843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9FEDE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D4A7F5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7E63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42D6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C147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 w14:paraId="0AB8457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91A23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565F64B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4C85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2D810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4807702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B173E7E">
            <w:pPr>
              <w:jc w:val="center"/>
              <w:rPr>
                <w:rFonts w:hint="eastAsia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1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2A43DD">
            <w:pPr>
              <w:jc w:val="left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The differences in hazard response time and driving styles of violation-involved and violation-free taxi drivers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AC55C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Transportation Research Part F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7DF6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 w14:paraId="6E6BF788"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OCT 2021</w:t>
            </w:r>
          </w:p>
          <w:p w14:paraId="7D06EE57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553BF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2021.10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41F0F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共同一作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282BFA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EF99E">
            <w:pPr>
              <w:widowControl/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C类</w:t>
            </w:r>
          </w:p>
        </w:tc>
      </w:tr>
      <w:tr w14:paraId="332E50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F6E95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2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966C8">
            <w:pPr>
              <w:jc w:val="left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年轻驾驶员自我效能感对驾驶技能的影响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1432D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人类工效学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268159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2020,26(02):8-11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41892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2020.2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A1C4C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独立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3CA55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1680C">
            <w:pPr>
              <w:widowControl/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C类</w:t>
            </w:r>
          </w:p>
        </w:tc>
      </w:tr>
      <w:tr w14:paraId="0E5F8E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B13DD">
            <w:pPr>
              <w:jc w:val="center"/>
              <w:rPr>
                <w:rFonts w:hint="default" w:ascii="宋体" w:hAnsi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3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ADE2F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红船精神</w:t>
            </w: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”</w:t>
            </w: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引领下的高校学生党建工作研究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07614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社会科学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32984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2022.08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4E186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2022.08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96787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独立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2B4F8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EC658C">
            <w:pPr>
              <w:widowControl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D类</w:t>
            </w:r>
          </w:p>
        </w:tc>
      </w:tr>
      <w:tr w14:paraId="1590F4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7143F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4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10C06">
            <w:pPr>
              <w:jc w:val="left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新形势下高校家访工作长效机制探析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75099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当代教育实践与教学研究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DA0F0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2015(03):117-118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1D4BA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2015.09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E4ECC2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独立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D6B21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B40C7">
            <w:pPr>
              <w:widowControl/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D类</w:t>
            </w:r>
          </w:p>
        </w:tc>
      </w:tr>
      <w:tr w14:paraId="2C736B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79528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5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6B875">
            <w:pPr>
              <w:jc w:val="left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综述负面因素对攻击行为的影响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E1DCB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现代交际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014E7C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2019(03):62+61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E05E9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2019.06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3E5D8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独立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D90B7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92FB7F">
            <w:pPr>
              <w:widowControl/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D类</w:t>
            </w:r>
          </w:p>
        </w:tc>
      </w:tr>
      <w:tr w14:paraId="76CA621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A7929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29A6E">
            <w:pPr>
              <w:jc w:val="left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关于大学生合作倾向影响因素的研究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EA221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智库时代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10E07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2019(04):71+74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F1232">
            <w:pPr>
              <w:jc w:val="center"/>
              <w:rPr>
                <w:rFonts w:hint="eastAsia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2019.06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17CE99">
            <w:pPr>
              <w:jc w:val="center"/>
              <w:rPr>
                <w:rFonts w:hint="default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独立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A25F0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55492">
            <w:pPr>
              <w:widowControl/>
              <w:jc w:val="center"/>
              <w:rPr>
                <w:rFonts w:hint="eastAsia" w:ascii="宋体" w:hAnsi="宋体" w:cs="Times New Roman" w:eastAsiaTheme="minorEastAsia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szCs w:val="24"/>
                <w:lang w:val="en-US" w:eastAsia="zh-CN"/>
              </w:rPr>
              <w:t>D类</w:t>
            </w:r>
          </w:p>
        </w:tc>
      </w:tr>
      <w:tr w14:paraId="2124A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096" w:type="dxa"/>
            <w:gridSpan w:val="33"/>
            <w:vAlign w:val="center"/>
          </w:tcPr>
          <w:p w14:paraId="600E837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/>
                <w:b/>
                <w:bCs/>
              </w:rPr>
              <w:t>按比例</w:t>
            </w:r>
            <w:r>
              <w:rPr>
                <w:rFonts w:hint="eastAsia" w:ascii="宋体" w:hAnsi="宋体"/>
                <w:b/>
                <w:bCs/>
              </w:rPr>
              <w:t>折算论文项目</w:t>
            </w:r>
          </w:p>
        </w:tc>
      </w:tr>
      <w:tr w14:paraId="05B06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08" w:type="dxa"/>
            <w:gridSpan w:val="2"/>
            <w:vAlign w:val="center"/>
          </w:tcPr>
          <w:p w14:paraId="3ADD52B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099" w:type="dxa"/>
            <w:gridSpan w:val="6"/>
            <w:vAlign w:val="center"/>
          </w:tcPr>
          <w:p w14:paraId="5E40082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70" w:type="dxa"/>
            <w:gridSpan w:val="6"/>
            <w:vAlign w:val="center"/>
          </w:tcPr>
          <w:p w14:paraId="782A7B1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项目类别</w:t>
            </w:r>
          </w:p>
        </w:tc>
        <w:tc>
          <w:tcPr>
            <w:tcW w:w="1039" w:type="dxa"/>
            <w:gridSpan w:val="4"/>
            <w:vAlign w:val="center"/>
          </w:tcPr>
          <w:p w14:paraId="15FCC59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  <w:tc>
          <w:tcPr>
            <w:tcW w:w="1215" w:type="dxa"/>
            <w:gridSpan w:val="5"/>
            <w:vAlign w:val="center"/>
          </w:tcPr>
          <w:p w14:paraId="03BCD36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公开途径</w:t>
            </w:r>
          </w:p>
        </w:tc>
        <w:tc>
          <w:tcPr>
            <w:tcW w:w="855" w:type="dxa"/>
            <w:gridSpan w:val="4"/>
            <w:vAlign w:val="center"/>
          </w:tcPr>
          <w:p w14:paraId="7723189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10B20D7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2110" w:type="dxa"/>
            <w:gridSpan w:val="6"/>
            <w:vAlign w:val="center"/>
          </w:tcPr>
          <w:p w14:paraId="0F5680AD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其他说明情况</w:t>
            </w:r>
          </w:p>
        </w:tc>
      </w:tr>
      <w:tr w14:paraId="13D88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08" w:type="dxa"/>
            <w:gridSpan w:val="2"/>
            <w:vAlign w:val="center"/>
          </w:tcPr>
          <w:p w14:paraId="2FA1C3E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615FF38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247A479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682D602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4E21942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26B2E8A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4064EE8A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6CF73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9096" w:type="dxa"/>
            <w:gridSpan w:val="33"/>
            <w:vAlign w:val="center"/>
          </w:tcPr>
          <w:p w14:paraId="1A6ADE39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 w14:paraId="411DD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533" w:type="dxa"/>
            <w:tcBorders>
              <w:bottom w:val="single" w:color="auto" w:sz="4" w:space="0"/>
            </w:tcBorders>
            <w:vAlign w:val="center"/>
          </w:tcPr>
          <w:p w14:paraId="73A8F59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80" w:type="dxa"/>
            <w:gridSpan w:val="8"/>
            <w:tcBorders>
              <w:bottom w:val="single" w:color="auto" w:sz="4" w:space="0"/>
            </w:tcBorders>
            <w:vAlign w:val="center"/>
          </w:tcPr>
          <w:p w14:paraId="6F8B904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66" w:type="dxa"/>
            <w:gridSpan w:val="6"/>
            <w:tcBorders>
              <w:bottom w:val="single" w:color="auto" w:sz="4" w:space="0"/>
            </w:tcBorders>
            <w:vAlign w:val="center"/>
          </w:tcPr>
          <w:p w14:paraId="14EE58B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1522" w:type="dxa"/>
            <w:gridSpan w:val="4"/>
            <w:tcBorders>
              <w:bottom w:val="single" w:color="auto" w:sz="4" w:space="0"/>
            </w:tcBorders>
            <w:vAlign w:val="center"/>
          </w:tcPr>
          <w:p w14:paraId="4C76B19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269" w:type="dxa"/>
            <w:gridSpan w:val="7"/>
            <w:tcBorders>
              <w:bottom w:val="single" w:color="auto" w:sz="4" w:space="0"/>
            </w:tcBorders>
            <w:vAlign w:val="center"/>
          </w:tcPr>
          <w:p w14:paraId="1C82CE2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  <w:vAlign w:val="center"/>
          </w:tcPr>
          <w:p w14:paraId="4000A39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4C66A88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25" w:type="dxa"/>
            <w:gridSpan w:val="4"/>
            <w:tcBorders>
              <w:bottom w:val="single" w:color="auto" w:sz="4" w:space="0"/>
            </w:tcBorders>
            <w:vAlign w:val="center"/>
          </w:tcPr>
          <w:p w14:paraId="566F631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 w14:paraId="432779C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 w14:paraId="03D37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5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5C6C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6EE4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7BE2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FE34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F551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AB6E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BC56A7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3650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96" w:type="dxa"/>
            <w:gridSpan w:val="33"/>
            <w:tcBorders>
              <w:top w:val="single" w:color="auto" w:sz="4" w:space="0"/>
            </w:tcBorders>
            <w:vAlign w:val="center"/>
          </w:tcPr>
          <w:p w14:paraId="0133181A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 w14:paraId="28F67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33" w:type="dxa"/>
            <w:tcBorders>
              <w:bottom w:val="single" w:color="auto" w:sz="4" w:space="0"/>
            </w:tcBorders>
            <w:vAlign w:val="center"/>
          </w:tcPr>
          <w:p w14:paraId="6C9AED8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</w:tcBorders>
            <w:vAlign w:val="center"/>
          </w:tcPr>
          <w:p w14:paraId="2A668B8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239" w:type="dxa"/>
            <w:gridSpan w:val="6"/>
            <w:tcBorders>
              <w:bottom w:val="single" w:color="auto" w:sz="4" w:space="0"/>
            </w:tcBorders>
            <w:vAlign w:val="center"/>
          </w:tcPr>
          <w:p w14:paraId="0B33142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789" w:type="dxa"/>
            <w:gridSpan w:val="8"/>
            <w:tcBorders>
              <w:bottom w:val="single" w:color="auto" w:sz="4" w:space="0"/>
            </w:tcBorders>
            <w:vAlign w:val="center"/>
          </w:tcPr>
          <w:p w14:paraId="0F8E02C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4"/>
            <w:tcBorders>
              <w:bottom w:val="single" w:color="auto" w:sz="4" w:space="0"/>
            </w:tcBorders>
            <w:vAlign w:val="center"/>
          </w:tcPr>
          <w:p w14:paraId="3E5C788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 w14:paraId="279ED0D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421" w:type="dxa"/>
            <w:gridSpan w:val="2"/>
            <w:tcBorders>
              <w:bottom w:val="single" w:color="auto" w:sz="4" w:space="0"/>
            </w:tcBorders>
            <w:vAlign w:val="center"/>
          </w:tcPr>
          <w:p w14:paraId="1CD9D68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0A76DA4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066A49E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5E2DF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33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99F4F03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1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5134465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红船精神</w:t>
            </w: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”</w:t>
            </w: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引领下的高校学生党建工作研究</w:t>
            </w:r>
          </w:p>
        </w:tc>
        <w:tc>
          <w:tcPr>
            <w:tcW w:w="1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BF3FA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2021.04</w:t>
            </w:r>
          </w:p>
        </w:tc>
        <w:tc>
          <w:tcPr>
            <w:tcW w:w="1789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46C34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辽宁师范大学组织部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6810E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0.1</w:t>
            </w:r>
          </w:p>
        </w:tc>
        <w:tc>
          <w:tcPr>
            <w:tcW w:w="42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1DC1073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1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D5D7991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校级</w:t>
            </w:r>
          </w:p>
        </w:tc>
      </w:tr>
      <w:tr w14:paraId="6176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09E7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D03B9">
            <w:pPr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教育部供需对接就业育人项目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A6DD3">
            <w:pPr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2023.06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9D4B">
            <w:pPr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教育部高校学生司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3A08A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B0A4109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1FB67F5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国家级</w:t>
            </w:r>
          </w:p>
        </w:tc>
      </w:tr>
      <w:tr w14:paraId="3631C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26121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E6D04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我国学前教育发展指数构建、区域差异及优化策略研究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EB10E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2023.10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5DEA0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教育部人文社会科学研究项目-规划基金项目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767E7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10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147729D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4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AC3FC39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国家级</w:t>
            </w:r>
          </w:p>
        </w:tc>
      </w:tr>
      <w:tr w14:paraId="2568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3BB34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4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EC623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数字记忆视域下辽宁红色资源保护利用研究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40771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2022.08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EB275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辽宁省社科联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8C522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ABED533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4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CB962A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省级</w:t>
            </w:r>
          </w:p>
        </w:tc>
      </w:tr>
      <w:tr w14:paraId="6E04E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DED5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AD419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2998D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03596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8BC0E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9D0C73E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C02A28E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D0A5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096" w:type="dxa"/>
            <w:gridSpan w:val="33"/>
            <w:tcBorders>
              <w:top w:val="single" w:color="auto" w:sz="4" w:space="0"/>
            </w:tcBorders>
            <w:vAlign w:val="center"/>
          </w:tcPr>
          <w:p w14:paraId="23BBD02A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 w14:paraId="5E40A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08" w:type="dxa"/>
            <w:gridSpan w:val="2"/>
            <w:tcBorders>
              <w:bottom w:val="single" w:color="auto" w:sz="4" w:space="0"/>
            </w:tcBorders>
            <w:vAlign w:val="center"/>
          </w:tcPr>
          <w:p w14:paraId="620D87D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</w:tcBorders>
            <w:vAlign w:val="center"/>
          </w:tcPr>
          <w:p w14:paraId="33C9B14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3028" w:type="dxa"/>
            <w:gridSpan w:val="14"/>
            <w:tcBorders>
              <w:bottom w:val="single" w:color="auto" w:sz="4" w:space="0"/>
            </w:tcBorders>
            <w:vAlign w:val="center"/>
          </w:tcPr>
          <w:p w14:paraId="36E6598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509" w:type="dxa"/>
            <w:gridSpan w:val="6"/>
            <w:tcBorders>
              <w:bottom w:val="single" w:color="auto" w:sz="4" w:space="0"/>
            </w:tcBorders>
            <w:vAlign w:val="center"/>
          </w:tcPr>
          <w:p w14:paraId="26B25DA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475E632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 w14:paraId="257E6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0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F98E5A5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1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74E04B4">
            <w:pPr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大学生婚恋观教育工作室</w:t>
            </w:r>
          </w:p>
        </w:tc>
        <w:tc>
          <w:tcPr>
            <w:tcW w:w="3028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FAE0">
            <w:pPr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大学生婚恋观教育</w:t>
            </w: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84184">
            <w:pPr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2024年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01B0FFC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组长</w:t>
            </w:r>
          </w:p>
        </w:tc>
      </w:tr>
      <w:tr w14:paraId="50452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0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A6D5C">
            <w:pPr>
              <w:jc w:val="center"/>
              <w:rPr>
                <w:rFonts w:hint="default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DC4E3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人格教育技术化工作室</w:t>
            </w: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23555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人格教育</w:t>
            </w: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9EA9A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2021年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60D0B26">
            <w:pPr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组员</w:t>
            </w:r>
          </w:p>
        </w:tc>
      </w:tr>
      <w:tr w14:paraId="59421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0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7FC13B2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3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7248887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青蓝工作室</w:t>
            </w: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FE8529">
            <w:pPr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大学生思想政治教育</w:t>
            </w: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DA1608">
            <w:pPr>
              <w:jc w:val="center"/>
              <w:rPr>
                <w:rFonts w:hint="default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2023年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B1BFD3B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组员</w:t>
            </w:r>
          </w:p>
        </w:tc>
      </w:tr>
      <w:tr w14:paraId="54EE6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8" w:hRule="atLeast"/>
        </w:trPr>
        <w:tc>
          <w:tcPr>
            <w:tcW w:w="9096" w:type="dxa"/>
            <w:gridSpan w:val="33"/>
            <w:tcBorders>
              <w:bottom w:val="single" w:color="auto" w:sz="4" w:space="0"/>
            </w:tcBorders>
          </w:tcPr>
          <w:p w14:paraId="2DDB7F06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 w14:paraId="35D71B6B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2023.7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国家级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全国大学生外交英语大赛 优秀指导教师</w:t>
            </w:r>
          </w:p>
          <w:p w14:paraId="75E4E7A2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2017年</w:t>
            </w: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</w:t>
            </w: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 xml:space="preserve">级    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暑期社会实践活动优秀指导教师</w:t>
            </w:r>
          </w:p>
          <w:p w14:paraId="143C8473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2018年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本科生就业创业先进个人</w:t>
            </w:r>
          </w:p>
          <w:p w14:paraId="750EB006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2019.4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校五四青年奖章</w:t>
            </w:r>
          </w:p>
          <w:p w14:paraId="7A6E150D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2019.4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市级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大连市优秀共青团干部</w:t>
            </w:r>
          </w:p>
          <w:p w14:paraId="39C8EE2B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2019.12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校家访先进个人</w:t>
            </w:r>
          </w:p>
          <w:p w14:paraId="299DD2CD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2019.4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校优秀党务工作者</w:t>
            </w:r>
          </w:p>
          <w:p w14:paraId="58F4B5CC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2020</w:t>
            </w: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2020年度优秀共青团干部</w:t>
            </w:r>
          </w:p>
          <w:p w14:paraId="1E7D368A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2020.6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征兵先进个人</w:t>
            </w:r>
          </w:p>
          <w:p w14:paraId="674B108D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2022.5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优秀团干部</w:t>
            </w:r>
          </w:p>
          <w:p w14:paraId="4194C690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2022.11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就业先进个人</w:t>
            </w:r>
          </w:p>
          <w:p w14:paraId="221E67B9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2023.4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2022年度校校园先锋示范岗</w:t>
            </w:r>
          </w:p>
          <w:p w14:paraId="0D701560">
            <w:pPr>
              <w:rPr>
                <w:rFonts w:hint="eastAsia"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2023.10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校级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ab/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暑期三下乡社会实践优秀指导教师</w:t>
            </w:r>
          </w:p>
          <w:p w14:paraId="2E551771">
            <w:pP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集体获奖：</w:t>
            </w:r>
          </w:p>
          <w:p w14:paraId="38839DBA">
            <w:pP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2020年度大连市先进团委、大连市</w:t>
            </w:r>
            <w:r>
              <w:rPr>
                <w:rFonts w:hint="eastAsia" w:ascii="宋体" w:hAnsi="宋体" w:eastAsia="宋体" w:cs="Times New Roman"/>
                <w:b/>
                <w:szCs w:val="24"/>
                <w:lang w:val="en-US" w:eastAsia="zh-CN"/>
              </w:rPr>
              <w:t>2019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年五四红旗团支部</w:t>
            </w: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大连市2021年五四红旗团支部、辽宁师范大学2017年度五四红旗团委、辽宁师范大学2018年度五四红旗团委、辽宁师范大学2019年度五四红旗团委、辽宁师范大学2019年度抗击新冠肺炎疫情工作学生志愿者先进团体、连续五年获校十佳基层学生会</w:t>
            </w: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。</w:t>
            </w:r>
          </w:p>
        </w:tc>
      </w:tr>
      <w:tr w14:paraId="56B2A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</w:trPr>
        <w:tc>
          <w:tcPr>
            <w:tcW w:w="787" w:type="dxa"/>
            <w:gridSpan w:val="4"/>
            <w:tcBorders>
              <w:bottom w:val="single" w:color="auto" w:sz="4" w:space="0"/>
            </w:tcBorders>
            <w:vAlign w:val="center"/>
          </w:tcPr>
          <w:p w14:paraId="3884545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9"/>
            <w:tcBorders>
              <w:bottom w:val="single" w:color="auto" w:sz="4" w:space="0"/>
            </w:tcBorders>
          </w:tcPr>
          <w:p w14:paraId="149978FF">
            <w:pPr>
              <w:rPr>
                <w:rFonts w:ascii="宋体" w:hAnsi="宋体" w:eastAsia="宋体" w:cs="Times New Roman"/>
                <w:szCs w:val="24"/>
              </w:rPr>
            </w:pPr>
          </w:p>
          <w:p w14:paraId="561A1336">
            <w:pPr>
              <w:rPr>
                <w:rFonts w:ascii="宋体" w:hAnsi="宋体" w:eastAsia="宋体" w:cs="Times New Roman"/>
                <w:szCs w:val="24"/>
              </w:rPr>
            </w:pPr>
          </w:p>
          <w:p w14:paraId="783952B2">
            <w:pPr>
              <w:rPr>
                <w:rFonts w:ascii="宋体" w:hAnsi="宋体" w:eastAsia="宋体" w:cs="Times New Roman"/>
                <w:szCs w:val="24"/>
              </w:rPr>
            </w:pPr>
          </w:p>
          <w:p w14:paraId="2BB962F0">
            <w:pPr>
              <w:rPr>
                <w:rFonts w:ascii="宋体" w:hAnsi="宋体" w:eastAsia="宋体" w:cs="Times New Roman"/>
                <w:szCs w:val="24"/>
              </w:rPr>
            </w:pPr>
          </w:p>
          <w:p w14:paraId="158B753D">
            <w:pPr>
              <w:rPr>
                <w:rFonts w:ascii="宋体" w:hAnsi="宋体" w:eastAsia="宋体" w:cs="Times New Roman"/>
                <w:szCs w:val="24"/>
              </w:rPr>
            </w:pPr>
          </w:p>
          <w:p w14:paraId="7D2D7D0C">
            <w:pPr>
              <w:rPr>
                <w:rFonts w:ascii="宋体" w:hAnsi="宋体" w:eastAsia="宋体" w:cs="Times New Roman"/>
                <w:szCs w:val="24"/>
              </w:rPr>
            </w:pPr>
          </w:p>
          <w:p w14:paraId="026CF7A2">
            <w:pPr>
              <w:rPr>
                <w:rFonts w:ascii="宋体" w:hAnsi="宋体" w:eastAsia="宋体" w:cs="Times New Roman"/>
                <w:szCs w:val="24"/>
              </w:rPr>
            </w:pPr>
          </w:p>
          <w:p w14:paraId="6BCF1C6E">
            <w:pPr>
              <w:rPr>
                <w:rFonts w:ascii="宋体" w:hAnsi="宋体" w:eastAsia="宋体" w:cs="Times New Roman"/>
                <w:szCs w:val="24"/>
              </w:rPr>
            </w:pPr>
          </w:p>
          <w:p w14:paraId="1660B351">
            <w:pPr>
              <w:rPr>
                <w:rFonts w:ascii="宋体" w:hAnsi="宋体" w:eastAsia="宋体" w:cs="Times New Roman"/>
                <w:szCs w:val="24"/>
              </w:rPr>
            </w:pPr>
          </w:p>
          <w:p w14:paraId="26DD6817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 w14:paraId="01BB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096" w:type="dxa"/>
            <w:gridSpan w:val="3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284687A9"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 w14:paraId="3CAAC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2" w:hRule="atLeast"/>
        </w:trPr>
        <w:tc>
          <w:tcPr>
            <w:tcW w:w="9096" w:type="dxa"/>
            <w:gridSpan w:val="33"/>
            <w:tcBorders>
              <w:top w:val="single" w:color="auto" w:sz="4" w:space="0"/>
            </w:tcBorders>
            <w:vAlign w:val="center"/>
          </w:tcPr>
          <w:p w14:paraId="329F1B27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 w14:paraId="061335F7">
            <w:pPr>
              <w:rPr>
                <w:rFonts w:ascii="宋体" w:hAnsi="宋体" w:eastAsia="宋体" w:cs="Times New Roman"/>
                <w:szCs w:val="24"/>
              </w:rPr>
            </w:pPr>
          </w:p>
          <w:p w14:paraId="35E15D19">
            <w:pPr>
              <w:rPr>
                <w:rFonts w:ascii="宋体" w:hAnsi="宋体" w:eastAsia="宋体" w:cs="Times New Roman"/>
                <w:szCs w:val="24"/>
              </w:rPr>
            </w:pPr>
          </w:p>
          <w:p w14:paraId="55A1244B">
            <w:pPr>
              <w:rPr>
                <w:rFonts w:ascii="宋体" w:hAnsi="宋体" w:eastAsia="宋体" w:cs="Times New Roman"/>
                <w:szCs w:val="24"/>
              </w:rPr>
            </w:pPr>
          </w:p>
          <w:p w14:paraId="3D50D1EA">
            <w:pPr>
              <w:rPr>
                <w:rFonts w:ascii="宋体" w:hAnsi="宋体" w:eastAsia="宋体" w:cs="Times New Roman"/>
                <w:szCs w:val="24"/>
              </w:rPr>
            </w:pPr>
          </w:p>
          <w:p w14:paraId="43D5A3B4">
            <w:pPr>
              <w:rPr>
                <w:rFonts w:ascii="宋体" w:hAnsi="宋体" w:eastAsia="宋体" w:cs="Times New Roman"/>
                <w:szCs w:val="24"/>
              </w:rPr>
            </w:pPr>
          </w:p>
          <w:p w14:paraId="06205EE8">
            <w:pPr>
              <w:rPr>
                <w:rFonts w:ascii="宋体" w:hAnsi="宋体" w:eastAsia="宋体" w:cs="Times New Roman"/>
                <w:szCs w:val="24"/>
              </w:rPr>
            </w:pPr>
          </w:p>
          <w:p w14:paraId="6512B82E">
            <w:pPr>
              <w:rPr>
                <w:rFonts w:ascii="宋体" w:hAnsi="宋体" w:eastAsia="宋体" w:cs="Times New Roman"/>
                <w:szCs w:val="24"/>
              </w:rPr>
            </w:pPr>
          </w:p>
          <w:p w14:paraId="19BF2637">
            <w:pPr>
              <w:ind w:firstLine="3885" w:firstLineChars="18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 w14:paraId="59270CBE">
      <w:pPr>
        <w:jc w:val="both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28295E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</w:tblPrEx>
        <w:trPr>
          <w:trHeight w:val="1069" w:hRule="atLeast"/>
        </w:trPr>
        <w:tc>
          <w:tcPr>
            <w:tcW w:w="9030" w:type="dxa"/>
            <w:vAlign w:val="center"/>
          </w:tcPr>
          <w:p w14:paraId="7B007E3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 w14:paraId="19E1097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 w14:paraId="5B7DDE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 w14:paraId="0776F641">
            <w:pPr>
              <w:spacing w:line="480" w:lineRule="auto"/>
              <w:ind w:firstLine="560" w:firstLineChars="200"/>
              <w:rPr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该同志思想上认真学习领会习近平新时代中国特色社会主义思想，坚定维护习近平同志为核心的党中央权威和集中统一领导，主动开展自学活动，从思想上深刻认识“培养什么样的人，如何培养人，为谁培养人”，坚持社会主义办学方向，全面贯彻党的教育方针，时刻发挥党员先锋模范作用。</w:t>
            </w:r>
          </w:p>
          <w:p w14:paraId="276220CB">
            <w:pPr>
              <w:spacing w:line="480" w:lineRule="auto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该同志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自入职以来，工作认真负责、兢兢业业，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始终坚持“立德树人”根本任务，以学风建设为中心，创新工作模式，注重学生创新实践能力的提高，</w:t>
            </w:r>
            <w:r>
              <w:rPr>
                <w:rFonts w:hint="default" w:ascii="宋体" w:hAnsi="宋体" w:eastAsia="宋体" w:cs="宋体"/>
                <w:sz w:val="28"/>
                <w:szCs w:val="28"/>
              </w:rPr>
              <w:t>自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2016年12月担任</w:t>
            </w:r>
            <w:r>
              <w:rPr>
                <w:rFonts w:hint="default" w:ascii="宋体" w:hAnsi="宋体" w:eastAsia="宋体" w:cs="宋体"/>
                <w:sz w:val="28"/>
                <w:szCs w:val="28"/>
              </w:rPr>
              <w:t>外国语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学院团委书记</w:t>
            </w:r>
            <w:r>
              <w:rPr>
                <w:rFonts w:hint="default" w:ascii="宋体" w:hAnsi="宋体" w:eastAsia="宋体" w:cs="宋体"/>
                <w:sz w:val="28"/>
                <w:szCs w:val="28"/>
              </w:rPr>
              <w:t>以来，带领学院团委获得大连市先进团委荣誉称号，并多次获得校五四红旗团委、校先进团委称号，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受到学院老师和学生的一致好评</w:t>
            </w:r>
            <w:r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  <w:p w14:paraId="18CB3149">
            <w:pPr>
              <w:ind w:firstLine="560" w:firstLineChars="2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  <w:t>该同志在202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  <w:t>年、202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  <w:t>年和202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  <w:t>年年底考核结果为合格、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优秀</w:t>
            </w:r>
            <w:r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合格</w:t>
            </w:r>
            <w:r>
              <w:rPr>
                <w:rFonts w:hint="default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</w:tc>
      </w:tr>
      <w:tr w14:paraId="6977A3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 w14:paraId="289C8E51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  <w:p w14:paraId="546D2147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</w:tbl>
    <w:p w14:paraId="43ECB990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5D6366A0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6320F44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 w14:paraId="6B321EB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 w14:paraId="1D97C6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65B4529E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2EB048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5658B"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 w14:paraId="50A933B3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 w14:paraId="036C40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38909A5"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 w14:paraId="733FC8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6267E06C"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 w14:paraId="70291D38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 w14:paraId="471E7F54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1087B0E1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 w14:paraId="63A33A3C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 w14:paraId="7B3ED3C8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 w14:paraId="1E28249A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 w14:paraId="756FD8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67A9DDD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 w14:paraId="4822066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 w14:paraId="34227B39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078CA37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4388F06D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4799F324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2AB4EE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450B474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</w:p>
          <w:p w14:paraId="26FB8BD8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经评定（认定）____________同志具备</w:t>
            </w:r>
            <w:r>
              <w:rPr>
                <w:rFonts w:hint="eastAsia"/>
                <w:sz w:val="28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系列_________________</w:t>
            </w:r>
            <w:r>
              <w:rPr>
                <w:rFonts w:hint="eastAsia"/>
                <w:sz w:val="28"/>
                <w:szCs w:val="22"/>
                <w:lang w:eastAsia="zh-CN"/>
              </w:rPr>
              <w:t>专业技术职务任职</w:t>
            </w:r>
            <w:r>
              <w:rPr>
                <w:rFonts w:hint="eastAsia"/>
                <w:sz w:val="28"/>
                <w:szCs w:val="22"/>
              </w:rPr>
              <w:t>资格。</w:t>
            </w:r>
          </w:p>
          <w:p w14:paraId="53781F30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21DFB004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52BFA15C"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 w14:paraId="531A4FE1"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 w14:paraId="1D907006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B6F3E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D51E508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 w14:paraId="5DFF53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EFD04E9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7E9DCB8B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08996F1A">
            <w:pPr>
              <w:spacing w:line="520" w:lineRule="exact"/>
              <w:ind w:firstLine="1200" w:firstLineChars="500"/>
              <w:rPr>
                <w:rFonts w:hint="default" w:eastAsia="宋体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日计起。</w:t>
            </w:r>
          </w:p>
          <w:p w14:paraId="1CAFD799">
            <w:pPr>
              <w:spacing w:line="520" w:lineRule="exact"/>
              <w:ind w:firstLine="7800" w:firstLineChars="3250"/>
              <w:rPr>
                <w:rFonts w:hint="eastAsia"/>
                <w:sz w:val="24"/>
              </w:rPr>
            </w:pPr>
          </w:p>
          <w:p w14:paraId="0DFD8DCC"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 w14:paraId="3A84D1B4">
            <w:pPr>
              <w:rPr>
                <w:rFonts w:hint="eastAsia"/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 w14:paraId="38BA76CF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 w14:paraId="13908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3" w:hRule="atLeast"/>
        </w:trPr>
        <w:tc>
          <w:tcPr>
            <w:tcW w:w="9048" w:type="dxa"/>
            <w:vAlign w:val="center"/>
          </w:tcPr>
          <w:p w14:paraId="32B67DA0"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 w14:paraId="4B44C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  <w:vAlign w:val="top"/>
          </w:tcPr>
          <w:p w14:paraId="2A92E169"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 w14:paraId="21E09517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 w14:paraId="445256A8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58966A89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1842C154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0F7F1F3C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14B48E1F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4E632633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731313FF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 w14:paraId="350E559B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 w14:paraId="33E797BD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4BE39BDE">
            <w:pPr>
              <w:spacing w:line="52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 w14:paraId="06B51917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3B172F88">
            <w:pPr>
              <w:spacing w:line="520" w:lineRule="exact"/>
              <w:jc w:val="both"/>
              <w:rPr>
                <w:rFonts w:hint="eastAsia"/>
                <w:sz w:val="28"/>
                <w:szCs w:val="28"/>
              </w:rPr>
            </w:pPr>
          </w:p>
          <w:p w14:paraId="48EE8088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140E4AF8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49709F24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6D87DFA9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51B3FD1D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 w14:paraId="0B51AFD7">
            <w:pPr>
              <w:spacing w:line="520" w:lineRule="exact"/>
              <w:ind w:firstLine="5880" w:firstLineChars="21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 w14:paraId="4C30D842"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 w14:paraId="61125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 w14:paraId="59FFB4B4"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两</w:t>
            </w:r>
            <w:r>
              <w:rPr>
                <w:rFonts w:hint="eastAsia"/>
                <w:b/>
                <w:sz w:val="28"/>
                <w:szCs w:val="32"/>
              </w:rPr>
              <w:t>份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，</w:t>
            </w:r>
            <w:r>
              <w:rPr>
                <w:rFonts w:hint="eastAsia"/>
                <w:b/>
                <w:sz w:val="28"/>
                <w:szCs w:val="32"/>
                <w:lang w:val="en-US" w:eastAsia="zh-CN"/>
              </w:rPr>
              <w:t>A4纸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双面打印</w:t>
            </w:r>
            <w:r>
              <w:rPr>
                <w:rFonts w:hint="eastAsia"/>
                <w:b/>
                <w:sz w:val="28"/>
                <w:szCs w:val="32"/>
              </w:rPr>
              <w:t>。</w:t>
            </w:r>
          </w:p>
        </w:tc>
      </w:tr>
    </w:tbl>
    <w:p w14:paraId="37189102">
      <w:pPr>
        <w:jc w:val="left"/>
        <w:rPr>
          <w:rFonts w:ascii="宋体" w:hAnsi="宋体" w:eastAsia="宋体" w:cs="Times New Roman"/>
          <w:b/>
          <w:szCs w:val="24"/>
        </w:rPr>
      </w:pPr>
    </w:p>
    <w:p w14:paraId="306A1E10"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01BE4C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- 11 -</w:t>
    </w:r>
    <w:r>
      <w:rPr>
        <w:rStyle w:val="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6C6C8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7C516466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E0ADD"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6A9A1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- 1 -</w:t>
    </w:r>
    <w:r>
      <w:rPr>
        <w:rStyle w:val="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zMmRkNDkyNTgyY2ZhNTcyZGM5Yjc2NTZmYWJlNTMifQ=="/>
  </w:docVars>
  <w:rsids>
    <w:rsidRoot w:val="00D2368F"/>
    <w:rsid w:val="000014C0"/>
    <w:rsid w:val="0000353E"/>
    <w:rsid w:val="00007E5E"/>
    <w:rsid w:val="0001316E"/>
    <w:rsid w:val="00015368"/>
    <w:rsid w:val="00024D30"/>
    <w:rsid w:val="000277FD"/>
    <w:rsid w:val="00055CDB"/>
    <w:rsid w:val="00084EF4"/>
    <w:rsid w:val="00090D87"/>
    <w:rsid w:val="00093559"/>
    <w:rsid w:val="00094240"/>
    <w:rsid w:val="000A7310"/>
    <w:rsid w:val="000B16F5"/>
    <w:rsid w:val="000B52BE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80977"/>
    <w:rsid w:val="00192376"/>
    <w:rsid w:val="001A5087"/>
    <w:rsid w:val="001B6C20"/>
    <w:rsid w:val="001C4553"/>
    <w:rsid w:val="001C464F"/>
    <w:rsid w:val="001D5D5B"/>
    <w:rsid w:val="001E7E7F"/>
    <w:rsid w:val="001F6506"/>
    <w:rsid w:val="0020122D"/>
    <w:rsid w:val="002025B7"/>
    <w:rsid w:val="002177ED"/>
    <w:rsid w:val="00217D94"/>
    <w:rsid w:val="00232636"/>
    <w:rsid w:val="0023697C"/>
    <w:rsid w:val="00236DE5"/>
    <w:rsid w:val="002542EF"/>
    <w:rsid w:val="0027020F"/>
    <w:rsid w:val="00273FFB"/>
    <w:rsid w:val="00296996"/>
    <w:rsid w:val="002A7F43"/>
    <w:rsid w:val="002B05F0"/>
    <w:rsid w:val="002B1CD8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79E9"/>
    <w:rsid w:val="00347BE6"/>
    <w:rsid w:val="00364C30"/>
    <w:rsid w:val="00380DE9"/>
    <w:rsid w:val="003874B9"/>
    <w:rsid w:val="00387CF1"/>
    <w:rsid w:val="00390C2A"/>
    <w:rsid w:val="003A6DD0"/>
    <w:rsid w:val="003B6F1B"/>
    <w:rsid w:val="003B7039"/>
    <w:rsid w:val="003C41A1"/>
    <w:rsid w:val="003E3D58"/>
    <w:rsid w:val="003E7FBE"/>
    <w:rsid w:val="003F1B49"/>
    <w:rsid w:val="00402B88"/>
    <w:rsid w:val="00404F9A"/>
    <w:rsid w:val="004119FB"/>
    <w:rsid w:val="00412194"/>
    <w:rsid w:val="004161B4"/>
    <w:rsid w:val="0043047A"/>
    <w:rsid w:val="00463AC6"/>
    <w:rsid w:val="00492C40"/>
    <w:rsid w:val="004941C2"/>
    <w:rsid w:val="004A3AE8"/>
    <w:rsid w:val="004A63DB"/>
    <w:rsid w:val="004B3C07"/>
    <w:rsid w:val="004B78DB"/>
    <w:rsid w:val="004B7B0D"/>
    <w:rsid w:val="004C0FC3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5ACE"/>
    <w:rsid w:val="00542BAA"/>
    <w:rsid w:val="005545E7"/>
    <w:rsid w:val="005630FC"/>
    <w:rsid w:val="00572008"/>
    <w:rsid w:val="005B5193"/>
    <w:rsid w:val="005D61B3"/>
    <w:rsid w:val="005D6F53"/>
    <w:rsid w:val="005E2030"/>
    <w:rsid w:val="005F00C9"/>
    <w:rsid w:val="00623036"/>
    <w:rsid w:val="00623665"/>
    <w:rsid w:val="00624075"/>
    <w:rsid w:val="006339A3"/>
    <w:rsid w:val="00634B0B"/>
    <w:rsid w:val="0064741C"/>
    <w:rsid w:val="006476E1"/>
    <w:rsid w:val="0065088E"/>
    <w:rsid w:val="00650EF2"/>
    <w:rsid w:val="006723F7"/>
    <w:rsid w:val="00672A21"/>
    <w:rsid w:val="006737F4"/>
    <w:rsid w:val="00674565"/>
    <w:rsid w:val="006819E8"/>
    <w:rsid w:val="00681AEE"/>
    <w:rsid w:val="006C705C"/>
    <w:rsid w:val="006F07FC"/>
    <w:rsid w:val="00702C6C"/>
    <w:rsid w:val="0072035F"/>
    <w:rsid w:val="007241C2"/>
    <w:rsid w:val="00727A2C"/>
    <w:rsid w:val="00727FD9"/>
    <w:rsid w:val="007329CA"/>
    <w:rsid w:val="00736562"/>
    <w:rsid w:val="007655BD"/>
    <w:rsid w:val="007B0386"/>
    <w:rsid w:val="007C30F9"/>
    <w:rsid w:val="007C377B"/>
    <w:rsid w:val="007C54AF"/>
    <w:rsid w:val="007E7330"/>
    <w:rsid w:val="007F06D1"/>
    <w:rsid w:val="007F0B9E"/>
    <w:rsid w:val="0082438D"/>
    <w:rsid w:val="00824877"/>
    <w:rsid w:val="00835F4D"/>
    <w:rsid w:val="00846136"/>
    <w:rsid w:val="008476CB"/>
    <w:rsid w:val="00866B3C"/>
    <w:rsid w:val="00880B90"/>
    <w:rsid w:val="0089022A"/>
    <w:rsid w:val="00891154"/>
    <w:rsid w:val="008A47CB"/>
    <w:rsid w:val="008D0E6E"/>
    <w:rsid w:val="008D30C3"/>
    <w:rsid w:val="008D36A5"/>
    <w:rsid w:val="008E2608"/>
    <w:rsid w:val="008E2E8C"/>
    <w:rsid w:val="008E6289"/>
    <w:rsid w:val="008F11C5"/>
    <w:rsid w:val="00903CFF"/>
    <w:rsid w:val="00925164"/>
    <w:rsid w:val="00942767"/>
    <w:rsid w:val="0094285B"/>
    <w:rsid w:val="00944C0D"/>
    <w:rsid w:val="00950AFF"/>
    <w:rsid w:val="009729B6"/>
    <w:rsid w:val="00990DD4"/>
    <w:rsid w:val="009A4271"/>
    <w:rsid w:val="009B7EED"/>
    <w:rsid w:val="009D7430"/>
    <w:rsid w:val="009E4C5C"/>
    <w:rsid w:val="009E630D"/>
    <w:rsid w:val="009F13E2"/>
    <w:rsid w:val="009F2A5F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B6AB0"/>
    <w:rsid w:val="00AD18C4"/>
    <w:rsid w:val="00AD6662"/>
    <w:rsid w:val="00AF2CF6"/>
    <w:rsid w:val="00AF586F"/>
    <w:rsid w:val="00B03F8C"/>
    <w:rsid w:val="00B171D4"/>
    <w:rsid w:val="00B26890"/>
    <w:rsid w:val="00B44041"/>
    <w:rsid w:val="00B51ABD"/>
    <w:rsid w:val="00B74877"/>
    <w:rsid w:val="00B819CF"/>
    <w:rsid w:val="00B924B3"/>
    <w:rsid w:val="00BA5310"/>
    <w:rsid w:val="00BB7036"/>
    <w:rsid w:val="00BC7792"/>
    <w:rsid w:val="00BF1872"/>
    <w:rsid w:val="00BF20B8"/>
    <w:rsid w:val="00C07DA2"/>
    <w:rsid w:val="00C16392"/>
    <w:rsid w:val="00C21981"/>
    <w:rsid w:val="00C31EDB"/>
    <w:rsid w:val="00C3419C"/>
    <w:rsid w:val="00C41990"/>
    <w:rsid w:val="00C4208C"/>
    <w:rsid w:val="00C466C1"/>
    <w:rsid w:val="00C65FDD"/>
    <w:rsid w:val="00C66B3E"/>
    <w:rsid w:val="00C76480"/>
    <w:rsid w:val="00C7749B"/>
    <w:rsid w:val="00C8045D"/>
    <w:rsid w:val="00C82789"/>
    <w:rsid w:val="00CA5567"/>
    <w:rsid w:val="00CD3D0A"/>
    <w:rsid w:val="00D04E1A"/>
    <w:rsid w:val="00D15790"/>
    <w:rsid w:val="00D16F25"/>
    <w:rsid w:val="00D2368F"/>
    <w:rsid w:val="00D45611"/>
    <w:rsid w:val="00D47CF2"/>
    <w:rsid w:val="00D56BF3"/>
    <w:rsid w:val="00D67B3F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5308E"/>
    <w:rsid w:val="00E6783A"/>
    <w:rsid w:val="00E77777"/>
    <w:rsid w:val="00E77FAA"/>
    <w:rsid w:val="00E83DFA"/>
    <w:rsid w:val="00E850D0"/>
    <w:rsid w:val="00E94355"/>
    <w:rsid w:val="00EA738C"/>
    <w:rsid w:val="00EB5846"/>
    <w:rsid w:val="00ED457A"/>
    <w:rsid w:val="00F24CDA"/>
    <w:rsid w:val="00F478DD"/>
    <w:rsid w:val="00F5577E"/>
    <w:rsid w:val="00F578AF"/>
    <w:rsid w:val="00F621C1"/>
    <w:rsid w:val="00F75561"/>
    <w:rsid w:val="00F80127"/>
    <w:rsid w:val="00F93D42"/>
    <w:rsid w:val="00FA08CE"/>
    <w:rsid w:val="00FA0A50"/>
    <w:rsid w:val="00FC5C4F"/>
    <w:rsid w:val="00FC71B2"/>
    <w:rsid w:val="00FD2A79"/>
    <w:rsid w:val="036A69DA"/>
    <w:rsid w:val="06426774"/>
    <w:rsid w:val="06F222EC"/>
    <w:rsid w:val="11362FEE"/>
    <w:rsid w:val="12D15DE1"/>
    <w:rsid w:val="146A05D9"/>
    <w:rsid w:val="147D1A22"/>
    <w:rsid w:val="1A0F4768"/>
    <w:rsid w:val="1AC56366"/>
    <w:rsid w:val="1E0B10CE"/>
    <w:rsid w:val="20987265"/>
    <w:rsid w:val="2515137E"/>
    <w:rsid w:val="27475541"/>
    <w:rsid w:val="277F4129"/>
    <w:rsid w:val="315050DC"/>
    <w:rsid w:val="32A23F73"/>
    <w:rsid w:val="37B704C1"/>
    <w:rsid w:val="45D177D5"/>
    <w:rsid w:val="47653A95"/>
    <w:rsid w:val="48F826E7"/>
    <w:rsid w:val="4DDC4386"/>
    <w:rsid w:val="52CA5510"/>
    <w:rsid w:val="54602962"/>
    <w:rsid w:val="590A14C5"/>
    <w:rsid w:val="5A094754"/>
    <w:rsid w:val="5BC743EC"/>
    <w:rsid w:val="62503133"/>
    <w:rsid w:val="63041F5D"/>
    <w:rsid w:val="64450A59"/>
    <w:rsid w:val="655860D8"/>
    <w:rsid w:val="65587EC8"/>
    <w:rsid w:val="6B0F149F"/>
    <w:rsid w:val="6B7B10B8"/>
    <w:rsid w:val="77534E09"/>
    <w:rsid w:val="78CF3A2D"/>
    <w:rsid w:val="79A656C4"/>
    <w:rsid w:val="7B497F2B"/>
    <w:rsid w:val="7BB90A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FootnoteText"/>
    <w:basedOn w:val="1"/>
    <w:autoRedefine/>
    <w:qFormat/>
    <w:uiPriority w:val="0"/>
    <w:pPr>
      <w:snapToGrid w:val="0"/>
      <w:jc w:val="left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FA03E-3865-489B-AD12-74859241F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6481</Words>
  <Characters>7729</Characters>
  <Lines>20</Lines>
  <Paragraphs>5</Paragraphs>
  <TotalTime>16</TotalTime>
  <ScaleCrop>false</ScaleCrop>
  <LinksUpToDate>false</LinksUpToDate>
  <CharactersWithSpaces>8286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2021-06-28T08:12:00Z</dcterms:created>
  <dc:creator>栾兰</dc:creator>
  <cp:lastModifiedBy>J ＇</cp:lastModifiedBy>
  <cp:lastPrinted>2024-07-09T07:04:00Z</cp:lastPrinted>
  <dcterms:modified xsi:type="dcterms:W3CDTF">2024-07-10T09:39:11Z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4AB3255BC2814AFE913D6FC6FCDD4449</vt:lpwstr>
  </property>
</Properties>
</file>