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F2960">
      <w:pPr>
        <w:rPr>
          <w:rFonts w:ascii="Times New Roman" w:hAnsi="Times New Roman" w:eastAsia="宋体" w:cs="Times New Roman"/>
          <w:szCs w:val="24"/>
        </w:rPr>
      </w:pPr>
    </w:p>
    <w:p w14:paraId="0DD31CB2">
      <w:pPr>
        <w:rPr>
          <w:rFonts w:ascii="Times New Roman" w:hAnsi="Times New Roman" w:eastAsia="宋体" w:cs="Times New Roman"/>
          <w:szCs w:val="24"/>
        </w:rPr>
      </w:pPr>
    </w:p>
    <w:p w14:paraId="7700A3D0">
      <w:pPr>
        <w:rPr>
          <w:rFonts w:ascii="Times New Roman" w:hAnsi="Times New Roman" w:eastAsia="宋体" w:cs="Times New Roman"/>
          <w:szCs w:val="24"/>
        </w:rPr>
      </w:pPr>
    </w:p>
    <w:p w14:paraId="6E9969E1">
      <w:pPr>
        <w:rPr>
          <w:rFonts w:ascii="Times New Roman" w:hAnsi="Times New Roman" w:eastAsia="宋体" w:cs="Times New Roman"/>
          <w:szCs w:val="24"/>
        </w:rPr>
      </w:pPr>
    </w:p>
    <w:p w14:paraId="0E7FDEBE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辽宁师范大学辅导员专业技术职务</w:t>
      </w:r>
    </w:p>
    <w:p w14:paraId="5A90D831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56"/>
          <w:szCs w:val="24"/>
        </w:rPr>
        <w:t>任职资格申报表</w:t>
      </w:r>
    </w:p>
    <w:p w14:paraId="01C2C059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p w14:paraId="2759C311">
      <w:pPr>
        <w:jc w:val="center"/>
        <w:rPr>
          <w:rFonts w:ascii="Times New Roman" w:hAnsi="Times New Roman" w:eastAsia="宋体" w:cs="Times New Roman"/>
          <w:b/>
          <w:bCs/>
          <w:sz w:val="56"/>
          <w:szCs w:val="2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480"/>
      </w:tblGrid>
      <w:tr w14:paraId="24D32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bottom"/>
          </w:tcPr>
          <w:p w14:paraId="399D2783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姓  名</w:t>
            </w:r>
          </w:p>
        </w:tc>
        <w:tc>
          <w:tcPr>
            <w:tcW w:w="4480" w:type="dxa"/>
            <w:tcBorders>
              <w:top w:val="nil"/>
              <w:left w:val="single" w:color="FFFFFF" w:sz="4" w:space="0"/>
              <w:right w:val="single" w:color="FFFFFF" w:sz="4" w:space="0"/>
            </w:tcBorders>
            <w:vAlign w:val="bottom"/>
          </w:tcPr>
          <w:p w14:paraId="5D01B03E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傅厚春</w:t>
            </w:r>
          </w:p>
        </w:tc>
      </w:tr>
      <w:tr w14:paraId="71B1A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54199EEB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所在学院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75F2764F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马克思主义学院</w:t>
            </w:r>
          </w:p>
        </w:tc>
      </w:tr>
      <w:tr w14:paraId="6B27E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47340DBC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现任专业</w:t>
            </w:r>
          </w:p>
          <w:p w14:paraId="32FFBD0A">
            <w:pPr>
              <w:spacing w:line="440" w:lineRule="exact"/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技术职务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1803F703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助理副教授</w:t>
            </w:r>
          </w:p>
        </w:tc>
      </w:tr>
      <w:tr w14:paraId="2D05F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75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 w14:paraId="73FF899A">
            <w:pPr>
              <w:jc w:val="distribute"/>
              <w:rPr>
                <w:rFonts w:ascii="Times New Roman" w:hAnsi="Times New Roman" w:eastAsia="宋体" w:cs="Times New Roman"/>
                <w:b/>
                <w:bCs/>
                <w:sz w:val="32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24"/>
              </w:rPr>
              <w:t>申报资格</w:t>
            </w:r>
          </w:p>
        </w:tc>
        <w:tc>
          <w:tcPr>
            <w:tcW w:w="4480" w:type="dxa"/>
            <w:tcBorders>
              <w:left w:val="single" w:color="FFFFFF" w:sz="4" w:space="0"/>
              <w:right w:val="single" w:color="FFFFFF" w:sz="4" w:space="0"/>
            </w:tcBorders>
            <w:vAlign w:val="bottom"/>
          </w:tcPr>
          <w:p w14:paraId="2D4EE0F1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8"/>
                <w:szCs w:val="24"/>
              </w:rPr>
            </w:pPr>
          </w:p>
          <w:p w14:paraId="46184B1A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32"/>
                <w:szCs w:val="32"/>
              </w:rPr>
              <w:t>副教授</w:t>
            </w:r>
          </w:p>
        </w:tc>
      </w:tr>
    </w:tbl>
    <w:p w14:paraId="59F62852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5375AF4C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64D2EAD2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0A876FEE">
      <w:pPr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</w:p>
    <w:p w14:paraId="08DDB7AF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辽宁师范大学制</w:t>
      </w:r>
    </w:p>
    <w:p w14:paraId="3CDC6D38">
      <w:pPr>
        <w:ind w:right="-1"/>
        <w:jc w:val="center"/>
        <w:rPr>
          <w:rFonts w:ascii="Times New Roman" w:hAnsi="Times New Roman" w:eastAsia="宋体" w:cs="Times New Roman"/>
          <w:b/>
          <w:bCs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202</w:t>
      </w:r>
      <w:r>
        <w:rPr>
          <w:rFonts w:ascii="Times New Roman" w:hAnsi="Times New Roman" w:eastAsia="宋体" w:cs="Times New Roman"/>
          <w:b/>
          <w:bCs/>
          <w:sz w:val="32"/>
          <w:szCs w:val="24"/>
        </w:rPr>
        <w:t>4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年</w:t>
      </w:r>
      <w:r>
        <w:rPr>
          <w:rFonts w:ascii="Times New Roman" w:hAnsi="Times New Roman" w:eastAsia="宋体" w:cs="Times New Roman"/>
          <w:b/>
          <w:bCs/>
          <w:sz w:val="32"/>
          <w:szCs w:val="24"/>
        </w:rPr>
        <w:t>7</w:t>
      </w:r>
      <w:r>
        <w:rPr>
          <w:rFonts w:hint="eastAsia" w:ascii="Times New Roman" w:hAnsi="Times New Roman" w:eastAsia="宋体" w:cs="Times New Roman"/>
          <w:b/>
          <w:bCs/>
          <w:sz w:val="32"/>
          <w:szCs w:val="24"/>
        </w:rPr>
        <w:t>月</w:t>
      </w:r>
    </w:p>
    <w:p w14:paraId="6F56E378">
      <w:pPr>
        <w:ind w:right="-34" w:rightChars="-16"/>
        <w:jc w:val="center"/>
        <w:rPr>
          <w:rFonts w:ascii="Times New Roman" w:hAnsi="Times New Roman" w:eastAsia="宋体" w:cs="Times New Roman"/>
          <w:sz w:val="32"/>
          <w:szCs w:val="24"/>
        </w:rPr>
      </w:pPr>
      <w:r>
        <w:rPr>
          <w:rFonts w:ascii="Times New Roman" w:hAnsi="Times New Roman" w:eastAsia="宋体" w:cs="Times New Roman"/>
          <w:sz w:val="32"/>
          <w:szCs w:val="24"/>
        </w:rPr>
        <w:br w:type="page"/>
      </w:r>
      <w:r>
        <w:rPr>
          <w:rFonts w:hint="eastAsia" w:ascii="Times New Roman" w:hAnsi="Times New Roman" w:eastAsia="宋体" w:cs="Times New Roman"/>
          <w:sz w:val="32"/>
          <w:szCs w:val="24"/>
        </w:rPr>
        <w:t>填 表 说 明</w:t>
      </w:r>
    </w:p>
    <w:p w14:paraId="73616289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</w:p>
    <w:p w14:paraId="7A0E09FE">
      <w:pPr>
        <w:ind w:right="-34" w:rightChars="-16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1．本表一式两份，表一至表四由申报人填写，所在单位审核。</w:t>
      </w:r>
    </w:p>
    <w:p w14:paraId="07A24898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2．本表一律用钢笔或碳素笔填写或打印，字迹要工整，内容要求简练、具体、实事求是。打印要用“宋体”、“小四”字号。</w:t>
      </w:r>
    </w:p>
    <w:p w14:paraId="77C7914F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3．封面“单位全称”上加盖单位公章，单位名称应与公章一致。</w:t>
      </w:r>
    </w:p>
    <w:p w14:paraId="3E1E7657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4．表内时间一律用公历阿拉伯数字填写。</w:t>
      </w:r>
    </w:p>
    <w:p w14:paraId="31AEBE26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5．表一内“最高学历”系指申报人所取得学历中的最高学历，其他学历可在“学习经历栏”中填写。</w:t>
      </w:r>
    </w:p>
    <w:p w14:paraId="17C189C7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6．“相片”一律用近期一寸正面免冠半身照。</w:t>
      </w:r>
    </w:p>
    <w:p w14:paraId="76CF6630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7．需有关人事（组织）部门和专家填写签章的内容不允许缺项，否则此表无效。</w:t>
      </w:r>
    </w:p>
    <w:p w14:paraId="0D9049E9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8．“本人承诺”需申报人用钢笔或碳素笔抄写，并按要求签字、加盖单位印章。</w:t>
      </w:r>
    </w:p>
    <w:p w14:paraId="73701688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9．如填写内容较多，可另加附页。</w:t>
      </w:r>
    </w:p>
    <w:p w14:paraId="2E1D43A9">
      <w:pPr>
        <w:ind w:right="-34" w:rightChars="-16"/>
        <w:jc w:val="left"/>
        <w:rPr>
          <w:rFonts w:ascii="Times New Roman" w:hAnsi="Times New Roman" w:eastAsia="仿宋_GB2312" w:cs="Times New Roman"/>
          <w:sz w:val="32"/>
          <w:szCs w:val="24"/>
        </w:rPr>
      </w:pPr>
      <w:r>
        <w:rPr>
          <w:rFonts w:hint="eastAsia" w:ascii="Times New Roman" w:hAnsi="Times New Roman" w:eastAsia="仿宋_GB2312" w:cs="Times New Roman"/>
          <w:sz w:val="32"/>
          <w:szCs w:val="24"/>
        </w:rPr>
        <w:t>10．本表需正反面打印并装订。</w:t>
      </w:r>
    </w:p>
    <w:p w14:paraId="33B985BC">
      <w:pPr>
        <w:ind w:right="-34" w:rightChars="-16"/>
        <w:rPr>
          <w:rFonts w:ascii="Times New Roman" w:hAnsi="Times New Roman" w:eastAsia="仿宋_GB2312" w:cs="Times New Roman"/>
          <w:w w:val="88"/>
          <w:sz w:val="28"/>
          <w:szCs w:val="24"/>
        </w:rPr>
      </w:pPr>
      <w:r>
        <w:rPr>
          <w:rFonts w:ascii="Times New Roman" w:hAnsi="Times New Roman" w:eastAsia="仿宋_GB2312" w:cs="Times New Roman"/>
          <w:w w:val="88"/>
          <w:sz w:val="28"/>
          <w:szCs w:val="24"/>
        </w:rPr>
        <w:br w:type="page"/>
      </w:r>
    </w:p>
    <w:p w14:paraId="6F4C40E1">
      <w:pPr>
        <w:jc w:val="center"/>
        <w:rPr>
          <w:rFonts w:ascii="Times New Roman" w:hAnsi="Times New Roman" w:eastAsia="宋体" w:cs="Times New Roman"/>
          <w:szCs w:val="24"/>
        </w:rPr>
      </w:pPr>
    </w:p>
    <w:p w14:paraId="5B61F1CC"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申报人承诺</w:t>
      </w:r>
    </w:p>
    <w:p w14:paraId="5785F4E7">
      <w:pPr>
        <w:rPr>
          <w:rFonts w:ascii="Times New Roman" w:hAnsi="Times New Roman" w:eastAsia="宋体" w:cs="Times New Roman"/>
          <w:sz w:val="32"/>
          <w:szCs w:val="32"/>
        </w:rPr>
      </w:pPr>
    </w:p>
    <w:p w14:paraId="49111AEF">
      <w:pPr>
        <w:spacing w:line="360" w:lineRule="auto"/>
        <w:ind w:right="775" w:rightChars="369" w:firstLine="56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本人已了解辽宁师范大学关于专业技术职务评审的相关文件及规定，认为本人符合相应级别专业技术职务的基本评审条件，特向学校申请参加今年的专业技术职务评审，并承诺所填写内容、提供的证明或说明材料及其它申报材料真实无误，符合各项要求，若有不实之处，本人愿意承担由此引起的一切后果。</w:t>
      </w:r>
    </w:p>
    <w:p w14:paraId="30431493">
      <w:pPr>
        <w:rPr>
          <w:rFonts w:ascii="Times New Roman" w:hAnsi="Times New Roman" w:eastAsia="宋体" w:cs="Times New Roman"/>
          <w:sz w:val="28"/>
          <w:szCs w:val="28"/>
        </w:rPr>
      </w:pPr>
    </w:p>
    <w:p w14:paraId="18790566">
      <w:pPr>
        <w:rPr>
          <w:rFonts w:ascii="Times New Roman" w:hAnsi="Times New Roman" w:eastAsia="宋体" w:cs="Times New Roman"/>
          <w:sz w:val="28"/>
          <w:szCs w:val="28"/>
        </w:rPr>
      </w:pPr>
    </w:p>
    <w:p w14:paraId="75D0E428">
      <w:pPr>
        <w:rPr>
          <w:rFonts w:ascii="Times New Roman" w:hAnsi="Times New Roman" w:eastAsia="宋体" w:cs="Times New Roman"/>
          <w:sz w:val="28"/>
          <w:szCs w:val="28"/>
        </w:rPr>
      </w:pPr>
    </w:p>
    <w:p w14:paraId="69CDC505">
      <w:pPr>
        <w:rPr>
          <w:rFonts w:ascii="Times New Roman" w:hAnsi="Times New Roman" w:eastAsia="宋体" w:cs="Times New Roman"/>
          <w:sz w:val="28"/>
          <w:szCs w:val="28"/>
        </w:rPr>
      </w:pPr>
    </w:p>
    <w:p w14:paraId="160C3FA3">
      <w:pPr>
        <w:rPr>
          <w:rFonts w:ascii="Times New Roman" w:hAnsi="Times New Roman" w:eastAsia="宋体" w:cs="Times New Roman"/>
          <w:sz w:val="28"/>
          <w:szCs w:val="28"/>
        </w:rPr>
      </w:pPr>
    </w:p>
    <w:p w14:paraId="6EF21C7D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申报人（签名）：</w:t>
      </w:r>
    </w:p>
    <w:p w14:paraId="593BE42A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 月   日</w:t>
      </w:r>
    </w:p>
    <w:p w14:paraId="69AD09BB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2E5B290C"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由学院鉴定是否本人签名：    是       否</w:t>
      </w:r>
    </w:p>
    <w:p w14:paraId="7A426A3A">
      <w:pPr>
        <w:jc w:val="center"/>
        <w:rPr>
          <w:rFonts w:ascii="Times New Roman" w:hAnsi="Times New Roman" w:eastAsia="宋体" w:cs="Times New Roman"/>
          <w:sz w:val="28"/>
          <w:szCs w:val="28"/>
        </w:rPr>
      </w:pPr>
    </w:p>
    <w:p w14:paraId="60F22E1A">
      <w:pPr>
        <w:ind w:firstLine="1260" w:firstLineChars="45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单位负责人签字：                  （印章）</w:t>
      </w:r>
    </w:p>
    <w:p w14:paraId="45DF7F2D">
      <w:pPr>
        <w:jc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>年  月  日</w:t>
      </w:r>
    </w:p>
    <w:p w14:paraId="5A6E2A88">
      <w:pPr>
        <w:jc w:val="center"/>
        <w:rPr>
          <w:rFonts w:ascii="Times New Roman" w:hAnsi="Times New Roman" w:eastAsia="宋体" w:cs="Times New Roman"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 w14:paraId="76A421C1">
      <w:pPr>
        <w:jc w:val="center"/>
        <w:rPr>
          <w:rFonts w:ascii="Times New Roman" w:hAnsi="Times New Roman" w:eastAsia="宋体" w:cs="Times New Roman"/>
          <w:szCs w:val="24"/>
        </w:rPr>
      </w:pPr>
    </w:p>
    <w:p w14:paraId="11AFE8CB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一、基 本 情 况</w:t>
      </w:r>
    </w:p>
    <w:tbl>
      <w:tblPr>
        <w:tblStyle w:val="5"/>
        <w:tblW w:w="948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425"/>
        <w:gridCol w:w="992"/>
        <w:gridCol w:w="992"/>
        <w:gridCol w:w="1134"/>
        <w:gridCol w:w="851"/>
        <w:gridCol w:w="349"/>
        <w:gridCol w:w="1068"/>
        <w:gridCol w:w="958"/>
        <w:gridCol w:w="1029"/>
      </w:tblGrid>
      <w:tr w14:paraId="3C278F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24827B0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姓  名</w:t>
            </w:r>
          </w:p>
        </w:tc>
        <w:tc>
          <w:tcPr>
            <w:tcW w:w="1417" w:type="dxa"/>
            <w:gridSpan w:val="2"/>
            <w:vAlign w:val="center"/>
          </w:tcPr>
          <w:p w14:paraId="3CB5A53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傅厚春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1F90E0C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性  别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140B7D3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男</w:t>
            </w:r>
          </w:p>
        </w:tc>
        <w:tc>
          <w:tcPr>
            <w:tcW w:w="1200" w:type="dxa"/>
            <w:gridSpan w:val="2"/>
            <w:vAlign w:val="center"/>
          </w:tcPr>
          <w:p w14:paraId="17D09CA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出生年月</w:t>
            </w:r>
          </w:p>
        </w:tc>
        <w:tc>
          <w:tcPr>
            <w:tcW w:w="1068" w:type="dxa"/>
            <w:vAlign w:val="center"/>
          </w:tcPr>
          <w:p w14:paraId="3916601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1979.11</w:t>
            </w:r>
          </w:p>
        </w:tc>
        <w:tc>
          <w:tcPr>
            <w:tcW w:w="1987" w:type="dxa"/>
            <w:gridSpan w:val="2"/>
            <w:vMerge w:val="restart"/>
            <w:vAlign w:val="center"/>
          </w:tcPr>
          <w:p w14:paraId="2A70959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drawing>
                <wp:inline distT="0" distB="0" distL="0" distR="0">
                  <wp:extent cx="1124585" cy="152654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585" cy="1526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20EE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54C3C1E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身份证号</w:t>
            </w:r>
          </w:p>
        </w:tc>
        <w:tc>
          <w:tcPr>
            <w:tcW w:w="2409" w:type="dxa"/>
            <w:gridSpan w:val="3"/>
            <w:tcBorders>
              <w:right w:val="single" w:color="auto" w:sz="4" w:space="0"/>
            </w:tcBorders>
            <w:vAlign w:val="center"/>
          </w:tcPr>
          <w:p w14:paraId="74F2710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4" w:name="_GoBack"/>
            <w:bookmarkEnd w:id="4"/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E685D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参加工作时间</w:t>
            </w:r>
          </w:p>
        </w:tc>
        <w:tc>
          <w:tcPr>
            <w:tcW w:w="2268" w:type="dxa"/>
            <w:gridSpan w:val="3"/>
            <w:tcBorders>
              <w:left w:val="single" w:color="auto" w:sz="4" w:space="0"/>
            </w:tcBorders>
            <w:vAlign w:val="center"/>
          </w:tcPr>
          <w:p w14:paraId="0DA9456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2007.07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31D9228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01968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41CBCA7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累计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5811" w:type="dxa"/>
            <w:gridSpan w:val="7"/>
            <w:vAlign w:val="center"/>
          </w:tcPr>
          <w:p w14:paraId="4221FD0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2CF50DA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43311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685" w:type="dxa"/>
            <w:vAlign w:val="center"/>
          </w:tcPr>
          <w:p w14:paraId="79D675F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最高学历</w:t>
            </w: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 w14:paraId="3378310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研究生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FD276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3402" w:type="dxa"/>
            <w:gridSpan w:val="4"/>
            <w:tcBorders>
              <w:left w:val="single" w:color="auto" w:sz="4" w:space="0"/>
            </w:tcBorders>
            <w:vAlign w:val="center"/>
          </w:tcPr>
          <w:p w14:paraId="1EDDF9D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博士</w:t>
            </w:r>
          </w:p>
        </w:tc>
        <w:tc>
          <w:tcPr>
            <w:tcW w:w="1987" w:type="dxa"/>
            <w:gridSpan w:val="2"/>
            <w:vMerge w:val="continue"/>
            <w:vAlign w:val="center"/>
          </w:tcPr>
          <w:p w14:paraId="44C7130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8D90C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3102" w:type="dxa"/>
            <w:gridSpan w:val="3"/>
            <w:tcBorders>
              <w:right w:val="single" w:color="auto" w:sz="4" w:space="0"/>
            </w:tcBorders>
            <w:vAlign w:val="center"/>
          </w:tcPr>
          <w:p w14:paraId="563CAA6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业院校、专业、时间</w:t>
            </w:r>
          </w:p>
        </w:tc>
        <w:tc>
          <w:tcPr>
            <w:tcW w:w="6381" w:type="dxa"/>
            <w:gridSpan w:val="7"/>
            <w:tcBorders>
              <w:left w:val="single" w:color="auto" w:sz="4" w:space="0"/>
            </w:tcBorders>
            <w:vAlign w:val="center"/>
          </w:tcPr>
          <w:p w14:paraId="7062C97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辽宁师范大学、中共党史、2020.12</w:t>
            </w:r>
          </w:p>
        </w:tc>
      </w:tr>
      <w:tr w14:paraId="7D4461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3102" w:type="dxa"/>
            <w:gridSpan w:val="3"/>
            <w:vAlign w:val="center"/>
          </w:tcPr>
          <w:p w14:paraId="59B9562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现有专业技术资格名称、取得时间及审批机关</w:t>
            </w:r>
          </w:p>
        </w:tc>
        <w:tc>
          <w:tcPr>
            <w:tcW w:w="6381" w:type="dxa"/>
            <w:gridSpan w:val="7"/>
            <w:vAlign w:val="center"/>
          </w:tcPr>
          <w:p w14:paraId="62C6BCC3">
            <w:pPr>
              <w:ind w:firstLine="720" w:firstLineChars="3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助理副教授、2023年10月、辽宁师范大学</w:t>
            </w:r>
          </w:p>
        </w:tc>
      </w:tr>
      <w:tr w14:paraId="5407AB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102" w:type="dxa"/>
            <w:gridSpan w:val="3"/>
            <w:tcBorders>
              <w:top w:val="single" w:color="auto" w:sz="4" w:space="0"/>
            </w:tcBorders>
            <w:vAlign w:val="center"/>
          </w:tcPr>
          <w:p w14:paraId="4352C67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何时何地授予何种学术荣誉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称号</w:t>
            </w:r>
          </w:p>
        </w:tc>
        <w:tc>
          <w:tcPr>
            <w:tcW w:w="6381" w:type="dxa"/>
            <w:gridSpan w:val="7"/>
            <w:tcBorders>
              <w:top w:val="single" w:color="auto" w:sz="4" w:space="0"/>
            </w:tcBorders>
            <w:vAlign w:val="center"/>
          </w:tcPr>
          <w:p w14:paraId="599569C6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13.04 辽宁省高校工委“千名辅导员万家行”先进个人2014.01 第三届辽宁高校思想政治教育“优秀博文奖”2014.12 辽宁省普通高校毕业生就业工作优秀工作者</w:t>
            </w:r>
          </w:p>
        </w:tc>
      </w:tr>
      <w:tr w14:paraId="25952C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3102" w:type="dxa"/>
            <w:gridSpan w:val="3"/>
            <w:vAlign w:val="center"/>
          </w:tcPr>
          <w:p w14:paraId="455A374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何时何地受何种处分</w:t>
            </w:r>
          </w:p>
        </w:tc>
        <w:tc>
          <w:tcPr>
            <w:tcW w:w="6381" w:type="dxa"/>
            <w:gridSpan w:val="7"/>
            <w:vAlign w:val="center"/>
          </w:tcPr>
          <w:p w14:paraId="310846E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</w:tr>
      <w:tr w14:paraId="05E307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3102" w:type="dxa"/>
            <w:gridSpan w:val="3"/>
            <w:vAlign w:val="center"/>
          </w:tcPr>
          <w:p w14:paraId="66D89B1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何时何地参加何种学术团体、任何职务，有何社会兼职</w:t>
            </w:r>
          </w:p>
        </w:tc>
        <w:tc>
          <w:tcPr>
            <w:tcW w:w="6381" w:type="dxa"/>
            <w:gridSpan w:val="7"/>
            <w:vAlign w:val="center"/>
          </w:tcPr>
          <w:p w14:paraId="1EC1A4F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无</w:t>
            </w:r>
          </w:p>
        </w:tc>
      </w:tr>
      <w:tr w14:paraId="65E1D9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483" w:type="dxa"/>
            <w:gridSpan w:val="10"/>
            <w:vAlign w:val="center"/>
          </w:tcPr>
          <w:p w14:paraId="71AF1C6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  习  经  历</w:t>
            </w:r>
          </w:p>
        </w:tc>
      </w:tr>
      <w:tr w14:paraId="509691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10" w:type="dxa"/>
            <w:gridSpan w:val="2"/>
            <w:tcBorders>
              <w:right w:val="single" w:color="auto" w:sz="4" w:space="0"/>
            </w:tcBorders>
            <w:vAlign w:val="center"/>
          </w:tcPr>
          <w:p w14:paraId="2459AA2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起止时间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E14B7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学校（单位）及专业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19285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学位</w:t>
            </w:r>
          </w:p>
        </w:tc>
        <w:tc>
          <w:tcPr>
            <w:tcW w:w="1029" w:type="dxa"/>
            <w:tcBorders>
              <w:left w:val="single" w:color="auto" w:sz="4" w:space="0"/>
            </w:tcBorders>
            <w:vAlign w:val="center"/>
          </w:tcPr>
          <w:p w14:paraId="142E559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是否全日制</w:t>
            </w:r>
          </w:p>
        </w:tc>
      </w:tr>
      <w:tr w14:paraId="2A16C9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110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B69AFB4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2000.09-2004.07</w:t>
            </w:r>
          </w:p>
        </w:tc>
        <w:tc>
          <w:tcPr>
            <w:tcW w:w="3969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66E78">
            <w:pPr>
              <w:ind w:firstLine="240" w:firstLineChars="1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 历史学（师范）</w:t>
            </w:r>
          </w:p>
        </w:tc>
        <w:tc>
          <w:tcPr>
            <w:tcW w:w="237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8E8E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历史学学士</w:t>
            </w:r>
          </w:p>
        </w:tc>
        <w:tc>
          <w:tcPr>
            <w:tcW w:w="102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81AE02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是</w:t>
            </w:r>
          </w:p>
        </w:tc>
      </w:tr>
      <w:tr w14:paraId="304375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C0C75">
            <w:pPr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2004.09-2007.06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6AD55">
            <w:pPr>
              <w:ind w:firstLine="240" w:firstLineChars="100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 中共党史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484F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法学硕士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FBF12D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是</w:t>
            </w:r>
          </w:p>
        </w:tc>
      </w:tr>
      <w:tr w14:paraId="440FB5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28DAC">
            <w:pPr>
              <w:jc w:val="left"/>
              <w:rPr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2012.09-2020.12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C8EA"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 中共党史</w:t>
            </w: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593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法学博士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A1ADF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否</w:t>
            </w:r>
          </w:p>
        </w:tc>
      </w:tr>
      <w:tr w14:paraId="6224E3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11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EE2A7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9DE56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34F86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82EB00D">
            <w:pPr>
              <w:jc w:val="center"/>
              <w:rPr>
                <w:sz w:val="24"/>
              </w:rPr>
            </w:pPr>
          </w:p>
        </w:tc>
      </w:tr>
      <w:tr w14:paraId="676F7C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110" w:type="dxa"/>
            <w:gridSpan w:val="2"/>
            <w:vAlign w:val="center"/>
          </w:tcPr>
          <w:p w14:paraId="3C47CE17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29BA1289">
            <w:pPr>
              <w:jc w:val="center"/>
              <w:rPr>
                <w:sz w:val="24"/>
              </w:rPr>
            </w:pPr>
          </w:p>
        </w:tc>
        <w:tc>
          <w:tcPr>
            <w:tcW w:w="2375" w:type="dxa"/>
            <w:gridSpan w:val="3"/>
            <w:vAlign w:val="center"/>
          </w:tcPr>
          <w:p w14:paraId="6265E4DD">
            <w:pPr>
              <w:jc w:val="center"/>
              <w:rPr>
                <w:sz w:val="24"/>
              </w:rPr>
            </w:pPr>
          </w:p>
        </w:tc>
        <w:tc>
          <w:tcPr>
            <w:tcW w:w="1029" w:type="dxa"/>
            <w:vAlign w:val="center"/>
          </w:tcPr>
          <w:p w14:paraId="7A09DCFB">
            <w:pPr>
              <w:jc w:val="center"/>
              <w:rPr>
                <w:sz w:val="24"/>
              </w:rPr>
            </w:pPr>
          </w:p>
        </w:tc>
      </w:tr>
    </w:tbl>
    <w:p w14:paraId="3AFC8379">
      <w:pPr>
        <w:spacing w:line="240" w:lineRule="exact"/>
        <w:rPr>
          <w:rFonts w:eastAsia="方正小标宋_GBK"/>
          <w:sz w:val="44"/>
          <w:szCs w:val="44"/>
        </w:rPr>
      </w:pPr>
    </w:p>
    <w:p w14:paraId="044C95B9">
      <w:pPr>
        <w:spacing w:line="240" w:lineRule="exact"/>
        <w:rPr>
          <w:rFonts w:eastAsia="方正小标宋_GBK"/>
          <w:sz w:val="44"/>
          <w:szCs w:val="44"/>
        </w:rPr>
      </w:pPr>
    </w:p>
    <w:p w14:paraId="091888BE">
      <w:pPr>
        <w:rPr>
          <w:rFonts w:ascii="宋体" w:hAnsi="宋体" w:eastAsia="宋体" w:cs="Times New Roman"/>
          <w:b/>
          <w:sz w:val="28"/>
          <w:szCs w:val="28"/>
        </w:rPr>
      </w:pPr>
      <w:r>
        <w:rPr>
          <w:rFonts w:ascii="宋体" w:hAnsi="宋体" w:eastAsia="宋体" w:cs="Times New Roman"/>
          <w:b/>
          <w:sz w:val="28"/>
          <w:szCs w:val="28"/>
        </w:rPr>
        <w:t>二、工 作 经 历</w:t>
      </w:r>
    </w:p>
    <w:p w14:paraId="0D428CC9">
      <w:pPr>
        <w:spacing w:line="240" w:lineRule="exact"/>
        <w:rPr>
          <w:rFonts w:eastAsia="方正小标宋_GBK"/>
          <w:sz w:val="44"/>
          <w:szCs w:val="44"/>
        </w:rPr>
      </w:pPr>
    </w:p>
    <w:tbl>
      <w:tblPr>
        <w:tblStyle w:val="5"/>
        <w:tblW w:w="92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63"/>
        <w:gridCol w:w="1897"/>
        <w:gridCol w:w="1701"/>
        <w:gridCol w:w="1433"/>
        <w:gridCol w:w="1559"/>
      </w:tblGrid>
      <w:tr w14:paraId="4555B3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4D1FB17E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开始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53E90AA2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结束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</w:t>
            </w: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2E49DD3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所 在 单 位</w:t>
            </w:r>
          </w:p>
        </w:tc>
        <w:tc>
          <w:tcPr>
            <w:tcW w:w="1701" w:type="dxa"/>
            <w:vAlign w:val="center"/>
          </w:tcPr>
          <w:p w14:paraId="62B8643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从事何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专业技术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）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工作</w:t>
            </w:r>
          </w:p>
        </w:tc>
        <w:tc>
          <w:tcPr>
            <w:tcW w:w="1433" w:type="dxa"/>
            <w:vAlign w:val="center"/>
          </w:tcPr>
          <w:p w14:paraId="56E8842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职务</w:t>
            </w:r>
          </w:p>
          <w:p w14:paraId="312238D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（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职称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14:paraId="08EB48D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证  明  人</w:t>
            </w:r>
          </w:p>
        </w:tc>
      </w:tr>
      <w:tr w14:paraId="3E3CB2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3DD923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2007.07</w:t>
            </w: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663EE3B4">
            <w:pPr>
              <w:jc w:val="center"/>
              <w:rPr>
                <w:rFonts w:asciiTheme="minorEastAsia" w:hAnsiTheme="minorEastAsia"/>
                <w:kern w:val="0"/>
                <w:sz w:val="24"/>
                <w:szCs w:val="21"/>
              </w:rPr>
            </w:pPr>
            <w:r>
              <w:rPr>
                <w:rFonts w:asciiTheme="minorEastAsia" w:hAnsiTheme="minorEastAsia"/>
                <w:kern w:val="0"/>
                <w:sz w:val="24"/>
                <w:szCs w:val="21"/>
              </w:rPr>
              <w:t>20</w:t>
            </w: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09</w:t>
            </w:r>
            <w:r>
              <w:rPr>
                <w:rFonts w:asciiTheme="minorEastAsia" w:hAnsiTheme="minorEastAsia"/>
                <w:kern w:val="0"/>
                <w:sz w:val="24"/>
                <w:szCs w:val="21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12</w:t>
            </w: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15B2522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宣传</w:t>
            </w:r>
            <w:r>
              <w:rPr>
                <w:rFonts w:hint="eastAsia" w:ascii="宋体" w:hAnsi="宋体"/>
                <w:sz w:val="24"/>
              </w:rPr>
              <w:t>统战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部</w:t>
            </w:r>
          </w:p>
        </w:tc>
        <w:tc>
          <w:tcPr>
            <w:tcW w:w="1701" w:type="dxa"/>
            <w:vAlign w:val="center"/>
          </w:tcPr>
          <w:p w14:paraId="75073D6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研究实习员</w:t>
            </w:r>
          </w:p>
        </w:tc>
        <w:tc>
          <w:tcPr>
            <w:tcW w:w="1433" w:type="dxa"/>
            <w:vAlign w:val="center"/>
          </w:tcPr>
          <w:p w14:paraId="31CB3C9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科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员</w:t>
            </w:r>
          </w:p>
        </w:tc>
        <w:tc>
          <w:tcPr>
            <w:tcW w:w="1559" w:type="dxa"/>
            <w:vAlign w:val="center"/>
          </w:tcPr>
          <w:p w14:paraId="5CE0FC5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张广鑫</w:t>
            </w:r>
          </w:p>
        </w:tc>
      </w:tr>
      <w:tr w14:paraId="643F50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9A61F9A">
            <w:pPr>
              <w:jc w:val="center"/>
              <w:rPr>
                <w:rFonts w:asciiTheme="minorEastAsia" w:hAnsiTheme="minorEastAsia"/>
                <w:kern w:val="0"/>
                <w:sz w:val="24"/>
                <w:szCs w:val="21"/>
              </w:rPr>
            </w:pPr>
            <w:r>
              <w:rPr>
                <w:rFonts w:asciiTheme="minorEastAsia" w:hAnsiTheme="minorEastAsia"/>
                <w:kern w:val="0"/>
                <w:sz w:val="24"/>
                <w:szCs w:val="21"/>
              </w:rPr>
              <w:t>20</w:t>
            </w: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09.12</w:t>
            </w: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35171895">
            <w:pPr>
              <w:jc w:val="center"/>
              <w:rPr>
                <w:rFonts w:asciiTheme="minorEastAsia" w:hAnsiTheme="minorEastAsia"/>
                <w:kern w:val="0"/>
                <w:sz w:val="24"/>
                <w:szCs w:val="21"/>
              </w:rPr>
            </w:pPr>
            <w:r>
              <w:rPr>
                <w:rFonts w:asciiTheme="minorEastAsia" w:hAnsiTheme="minorEastAsia"/>
                <w:kern w:val="0"/>
                <w:sz w:val="24"/>
                <w:szCs w:val="21"/>
              </w:rPr>
              <w:t>20</w:t>
            </w: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10</w:t>
            </w:r>
            <w:r>
              <w:rPr>
                <w:rFonts w:asciiTheme="minorEastAsia" w:hAnsiTheme="minorEastAsia"/>
                <w:kern w:val="0"/>
                <w:sz w:val="24"/>
                <w:szCs w:val="21"/>
              </w:rPr>
              <w:t>.1</w:t>
            </w: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0</w:t>
            </w: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5216EA7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宣传统战部</w:t>
            </w:r>
          </w:p>
        </w:tc>
        <w:tc>
          <w:tcPr>
            <w:tcW w:w="1701" w:type="dxa"/>
            <w:vAlign w:val="center"/>
          </w:tcPr>
          <w:p w14:paraId="542DA50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助理研究员</w:t>
            </w:r>
          </w:p>
        </w:tc>
        <w:tc>
          <w:tcPr>
            <w:tcW w:w="1433" w:type="dxa"/>
            <w:vAlign w:val="center"/>
          </w:tcPr>
          <w:p w14:paraId="7620060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科员</w:t>
            </w:r>
          </w:p>
        </w:tc>
        <w:tc>
          <w:tcPr>
            <w:tcW w:w="1559" w:type="dxa"/>
            <w:vAlign w:val="center"/>
          </w:tcPr>
          <w:p w14:paraId="4594459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张广鑫</w:t>
            </w:r>
          </w:p>
        </w:tc>
      </w:tr>
      <w:tr w14:paraId="227ADE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BF8A9FC">
            <w:pPr>
              <w:jc w:val="center"/>
              <w:rPr>
                <w:rFonts w:asciiTheme="minorEastAsia" w:hAnsiTheme="minorEastAsia"/>
                <w:kern w:val="0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2010.10</w:t>
            </w: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3D9E06BB">
            <w:pPr>
              <w:jc w:val="center"/>
              <w:rPr>
                <w:rFonts w:asciiTheme="minorEastAsia" w:hAnsiTheme="minorEastAsia"/>
                <w:kern w:val="0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2011.07</w:t>
            </w: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72751A3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数学学院</w:t>
            </w:r>
          </w:p>
        </w:tc>
        <w:tc>
          <w:tcPr>
            <w:tcW w:w="1701" w:type="dxa"/>
            <w:vAlign w:val="center"/>
          </w:tcPr>
          <w:p w14:paraId="117B612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助理研究员</w:t>
            </w:r>
          </w:p>
        </w:tc>
        <w:tc>
          <w:tcPr>
            <w:tcW w:w="1433" w:type="dxa"/>
            <w:vAlign w:val="center"/>
          </w:tcPr>
          <w:p w14:paraId="454A352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辅导员</w:t>
            </w:r>
          </w:p>
        </w:tc>
        <w:tc>
          <w:tcPr>
            <w:tcW w:w="1559" w:type="dxa"/>
            <w:vAlign w:val="center"/>
          </w:tcPr>
          <w:p w14:paraId="4AE7322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刘淑俊</w:t>
            </w:r>
          </w:p>
        </w:tc>
      </w:tr>
      <w:tr w14:paraId="18E75D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EBA7FC7">
            <w:pPr>
              <w:jc w:val="center"/>
              <w:rPr>
                <w:rFonts w:asciiTheme="minorEastAsia" w:hAnsiTheme="minorEastAsia"/>
                <w:kern w:val="0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2011.07</w:t>
            </w: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33C4DA39">
            <w:pPr>
              <w:jc w:val="center"/>
              <w:rPr>
                <w:rFonts w:asciiTheme="minorEastAsia" w:hAnsiTheme="minorEastAsia"/>
                <w:kern w:val="0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2014.04</w:t>
            </w: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21F489E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数学学院</w:t>
            </w:r>
          </w:p>
        </w:tc>
        <w:tc>
          <w:tcPr>
            <w:tcW w:w="1701" w:type="dxa"/>
            <w:vAlign w:val="center"/>
          </w:tcPr>
          <w:p w14:paraId="3D5A806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讲师</w:t>
            </w:r>
          </w:p>
        </w:tc>
        <w:tc>
          <w:tcPr>
            <w:tcW w:w="1433" w:type="dxa"/>
            <w:vAlign w:val="center"/>
          </w:tcPr>
          <w:p w14:paraId="53FC354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辅导员</w:t>
            </w:r>
          </w:p>
        </w:tc>
        <w:tc>
          <w:tcPr>
            <w:tcW w:w="1559" w:type="dxa"/>
            <w:vAlign w:val="center"/>
          </w:tcPr>
          <w:p w14:paraId="0D949A1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刘淑俊</w:t>
            </w:r>
          </w:p>
        </w:tc>
      </w:tr>
      <w:tr w14:paraId="6CAB4A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EFFF96C">
            <w:pPr>
              <w:jc w:val="center"/>
              <w:rPr>
                <w:rFonts w:asciiTheme="minorEastAsia" w:hAnsiTheme="minorEastAsia"/>
                <w:kern w:val="0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2014.04</w:t>
            </w: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3D10A1D1">
            <w:pPr>
              <w:jc w:val="center"/>
              <w:rPr>
                <w:rFonts w:asciiTheme="minorEastAsia" w:hAnsiTheme="minorEastAsia"/>
                <w:kern w:val="0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2016.12</w:t>
            </w: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421C92E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数学学院</w:t>
            </w:r>
          </w:p>
        </w:tc>
        <w:tc>
          <w:tcPr>
            <w:tcW w:w="1701" w:type="dxa"/>
            <w:vAlign w:val="center"/>
          </w:tcPr>
          <w:p w14:paraId="5D3BDEA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讲师</w:t>
            </w:r>
          </w:p>
        </w:tc>
        <w:tc>
          <w:tcPr>
            <w:tcW w:w="1433" w:type="dxa"/>
            <w:vAlign w:val="center"/>
          </w:tcPr>
          <w:p w14:paraId="5CD8FAB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团委书记</w:t>
            </w:r>
          </w:p>
        </w:tc>
        <w:tc>
          <w:tcPr>
            <w:tcW w:w="1559" w:type="dxa"/>
            <w:vAlign w:val="center"/>
          </w:tcPr>
          <w:p w14:paraId="0B162C3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刘淑俊</w:t>
            </w:r>
          </w:p>
        </w:tc>
      </w:tr>
      <w:tr w14:paraId="6C7877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267D1C8">
            <w:pPr>
              <w:jc w:val="center"/>
              <w:rPr>
                <w:rFonts w:asciiTheme="minorEastAsia" w:hAnsiTheme="minorEastAsia"/>
                <w:kern w:val="0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2016.12</w:t>
            </w: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63E7966F">
            <w:pPr>
              <w:jc w:val="center"/>
              <w:rPr>
                <w:rFonts w:asciiTheme="minorEastAsia" w:hAnsiTheme="minorEastAsia"/>
                <w:kern w:val="0"/>
                <w:sz w:val="24"/>
                <w:szCs w:val="21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2021.07</w:t>
            </w: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468303A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国际商学院</w:t>
            </w:r>
          </w:p>
        </w:tc>
        <w:tc>
          <w:tcPr>
            <w:tcW w:w="1701" w:type="dxa"/>
            <w:vAlign w:val="center"/>
          </w:tcPr>
          <w:p w14:paraId="2B31158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讲师</w:t>
            </w:r>
          </w:p>
        </w:tc>
        <w:tc>
          <w:tcPr>
            <w:tcW w:w="1433" w:type="dxa"/>
            <w:vAlign w:val="center"/>
          </w:tcPr>
          <w:p w14:paraId="1512FA4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团委书记</w:t>
            </w:r>
          </w:p>
        </w:tc>
        <w:tc>
          <w:tcPr>
            <w:tcW w:w="1559" w:type="dxa"/>
            <w:vAlign w:val="center"/>
          </w:tcPr>
          <w:p w14:paraId="1417B49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苑清仁</w:t>
            </w:r>
          </w:p>
        </w:tc>
      </w:tr>
      <w:tr w14:paraId="7B0A4D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47DDD49">
            <w:pPr>
              <w:jc w:val="center"/>
              <w:rPr>
                <w:sz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1"/>
              </w:rPr>
              <w:t>2021.07</w:t>
            </w: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4B9F263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至今</w:t>
            </w: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338AE18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马克思主义学院</w:t>
            </w:r>
          </w:p>
        </w:tc>
        <w:tc>
          <w:tcPr>
            <w:tcW w:w="1701" w:type="dxa"/>
            <w:vAlign w:val="center"/>
          </w:tcPr>
          <w:p w14:paraId="71F9E88D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讲师</w:t>
            </w:r>
          </w:p>
        </w:tc>
        <w:tc>
          <w:tcPr>
            <w:tcW w:w="1433" w:type="dxa"/>
            <w:vAlign w:val="center"/>
          </w:tcPr>
          <w:p w14:paraId="1B5B6F7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党委副书记</w:t>
            </w:r>
          </w:p>
        </w:tc>
        <w:tc>
          <w:tcPr>
            <w:tcW w:w="1559" w:type="dxa"/>
            <w:vAlign w:val="center"/>
          </w:tcPr>
          <w:p w14:paraId="1DD121C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李伟民</w:t>
            </w:r>
          </w:p>
        </w:tc>
      </w:tr>
      <w:tr w14:paraId="4FBA7C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554FD32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726460A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0FDCA63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EE11A4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3CBA7D5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96696F8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4D387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403FE93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6EE1FEB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6EF5FE0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E20733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6DF1093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2FBE6D6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EF07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20E423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580F9B1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69BD8A0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7655C7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698982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712952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29328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A62609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5B2056CC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02AEB71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3B1AA5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1DFC68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0D04FD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3DDD7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029696D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6625A88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4DBEDE2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E5DFF0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670D562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5AE1EB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35D1B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0A52FD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0C287551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072958C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840890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3ED612E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5A12D8C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782CC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5FD1C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7A444FA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29B0C76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DDFBA4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0AF9FE2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398C9CF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08A2D7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FE3EE4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2639DB6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14A22F8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D05D0E4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32B90E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9637C42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205684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6A3610C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372F6AD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312319F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AA8F53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2ED45E4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431AA1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43DD6F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322233AB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6524EF33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54F96DB0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FF1E3E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7DC2305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DC5AF2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3D68D4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2119656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6654CEE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5E92589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5EAA66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5DBBCE5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8E7BDCB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687AA4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79B04F09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63" w:type="dxa"/>
            <w:tcBorders>
              <w:right w:val="single" w:color="auto" w:sz="4" w:space="0"/>
            </w:tcBorders>
            <w:vAlign w:val="center"/>
          </w:tcPr>
          <w:p w14:paraId="7BD5169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7" w:type="dxa"/>
            <w:tcBorders>
              <w:left w:val="single" w:color="auto" w:sz="4" w:space="0"/>
            </w:tcBorders>
            <w:vAlign w:val="center"/>
          </w:tcPr>
          <w:p w14:paraId="38D05E52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CBF43EF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3" w:type="dxa"/>
            <w:vAlign w:val="center"/>
          </w:tcPr>
          <w:p w14:paraId="409E00F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898C999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14:paraId="78CFFD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61" w:type="dxa"/>
            <w:vAlign w:val="center"/>
          </w:tcPr>
          <w:p w14:paraId="43FF4218">
            <w:pPr>
              <w:jc w:val="center"/>
              <w:rPr>
                <w:sz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备    注</w:t>
            </w:r>
          </w:p>
        </w:tc>
        <w:tc>
          <w:tcPr>
            <w:tcW w:w="7953" w:type="dxa"/>
            <w:gridSpan w:val="5"/>
            <w:vAlign w:val="center"/>
          </w:tcPr>
          <w:p w14:paraId="32977E2B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14:paraId="47452A01">
      <w:pPr>
        <w:rPr>
          <w:rFonts w:ascii="Times New Roman" w:hAnsi="Times New Roman" w:eastAsia="宋体" w:cs="Times New Roman"/>
          <w:szCs w:val="24"/>
        </w:rPr>
        <w:sectPr>
          <w:footerReference r:id="rId6" w:type="first"/>
          <w:pgSz w:w="11907" w:h="16840"/>
          <w:pgMar w:top="1418" w:right="1418" w:bottom="1134" w:left="1418" w:header="1588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tbl>
      <w:tblPr>
        <w:tblStyle w:val="5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2"/>
      </w:tblGrid>
      <w:tr w14:paraId="7555E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4DCB20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Times New Roman" w:hAnsi="Times New Roman" w:eastAsia="宋体" w:cs="Times New Roman"/>
                <w:szCs w:val="24"/>
              </w:rPr>
              <w:br w:type="page"/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本人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辅导员工作总结</w:t>
            </w:r>
          </w:p>
          <w:p w14:paraId="31A72C29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（任现职以来工作能力及履行岗位职责的情况）</w:t>
            </w:r>
          </w:p>
        </w:tc>
      </w:tr>
      <w:tr w14:paraId="711BA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6" w:hRule="atLeast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</w:tcPr>
          <w:p w14:paraId="7B283681">
            <w:pPr>
              <w:pStyle w:val="13"/>
              <w:snapToGrid w:val="0"/>
              <w:spacing w:before="0" w:beforeAutospacing="0" w:after="0" w:afterAutospacing="0" w:line="440" w:lineRule="exact"/>
              <w:ind w:firstLine="420" w:firstLineChars="200"/>
              <w:jc w:val="both"/>
              <w:rPr>
                <w:rFonts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eastAsia="宋体" w:cs="Times New Roman"/>
                <w:kern w:val="2"/>
                <w:sz w:val="21"/>
                <w:szCs w:val="21"/>
              </w:rPr>
              <w:t>本人自2010年从事辅导员工作以来，始终牢记职责使命，爱岗敬业。坚持以习近平新时代中国特色社会主义思想为指导，始终把思想政治工作贯穿于教育全过程，学党史，守初心，不断加强四史学习，做到坚决维护习近平总书记党中央的核心、全党的核心地位。不断增强“四个意识”，坚定“四个自信”。积极贯彻党的教育方针，按照学校党委的整体部署和要求，努力提升政治素养和业务水平，始终坚持以服务学生为己任，实现对学生的思想引领，努力为学生的素质提升和成长成才服务，争做“四有”好老师。</w:t>
            </w:r>
          </w:p>
          <w:p w14:paraId="50BFF311">
            <w:pPr>
              <w:widowControl/>
              <w:spacing w:line="520" w:lineRule="exact"/>
              <w:ind w:firstLine="420" w:firstLineChars="2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eastAsia="宋体" w:cs="Times New Roman"/>
                <w:szCs w:val="21"/>
              </w:rPr>
              <w:t>在担任马克思主义学院党委副书记期间，继续推进</w:t>
            </w:r>
            <w:r>
              <w:rPr>
                <w:rFonts w:ascii="宋体" w:hAnsi="宋体" w:eastAsia="宋体" w:cs="Times New Roman"/>
                <w:szCs w:val="21"/>
              </w:rPr>
              <w:t>“问道经典”学院系列文化节、“研读经典著作 铸牢理想信念”主题教育</w:t>
            </w:r>
            <w:r>
              <w:rPr>
                <w:rFonts w:hint="eastAsia" w:ascii="宋体" w:hAnsi="宋体" w:eastAsia="宋体" w:cs="Times New Roman"/>
                <w:szCs w:val="21"/>
              </w:rPr>
              <w:t>、</w:t>
            </w:r>
            <w:r>
              <w:rPr>
                <w:rFonts w:ascii="宋体" w:hAnsi="宋体" w:eastAsia="宋体" w:cs="Times New Roman"/>
                <w:szCs w:val="21"/>
              </w:rPr>
              <w:t>“坚持真理、坚定信仰”马克思主义理论系列学习等具有马院品质的校园文化活动，校内外影响广泛</w:t>
            </w:r>
            <w:r>
              <w:rPr>
                <w:rFonts w:hint="eastAsia" w:eastAsia="宋体" w:cs="Times New Roman"/>
                <w:szCs w:val="21"/>
              </w:rPr>
              <w:t>，</w:t>
            </w:r>
            <w:r>
              <w:rPr>
                <w:rFonts w:hint="eastAsia" w:ascii="宋体" w:hAnsi="宋体" w:eastAsia="宋体" w:cs="Times New Roman"/>
                <w:szCs w:val="21"/>
              </w:rPr>
              <w:t>对提升学生的马克思主义理论素养，坚定学生的马克思主义信仰，涵养学生的核心价值观，坚定学生的理想信念起到了积极作用。坚持开展党史学习教育，培育学生人文情怀。坚持以重大节日、纪念日为契机，实施“每逢佳节倍思困”暖心工程，打造“温情马院”。</w:t>
            </w:r>
          </w:p>
          <w:p w14:paraId="6EDCA4EC">
            <w:pPr>
              <w:pStyle w:val="13"/>
              <w:snapToGrid w:val="0"/>
              <w:spacing w:before="0" w:beforeAutospacing="0" w:after="0" w:afterAutospacing="0" w:line="440" w:lineRule="exact"/>
              <w:ind w:firstLine="420" w:firstLineChars="200"/>
              <w:jc w:val="both"/>
              <w:rPr>
                <w:rFonts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eastAsia="宋体" w:cs="Times New Roman"/>
                <w:kern w:val="2"/>
                <w:sz w:val="21"/>
                <w:szCs w:val="21"/>
              </w:rPr>
              <w:t>多年来，我始终坚持以立德树人为根本任务，以学风建设为中心，创新工作模式，促进本科生创新实践能力的提高。所带数学学院、国际商学院、马克思主义学生共有</w:t>
            </w:r>
            <w:r>
              <w:rPr>
                <w:rFonts w:eastAsia="宋体" w:cs="Times New Roman"/>
                <w:kern w:val="2"/>
                <w:sz w:val="21"/>
                <w:szCs w:val="21"/>
              </w:rPr>
              <w:t>13</w:t>
            </w:r>
            <w:r>
              <w:rPr>
                <w:rFonts w:hint="eastAsia" w:eastAsia="宋体" w:cs="Times New Roman"/>
                <w:kern w:val="2"/>
                <w:sz w:val="21"/>
                <w:szCs w:val="21"/>
              </w:rPr>
              <w:t>项作品获得“挑战杯”省级奖项；获得建模竞赛国家奖项百余人，所带学生发表以第一作者发表学术论文近百篇；参加大学生创新创业竞赛获省级以上奖励18人次；在东北区首届高校马克思主义经典品读大会、辽宁省大学生创新创业训练计划项目、“互联网+”大学生创新创业大赛等各级比赛中获得多项大奖。</w:t>
            </w:r>
          </w:p>
          <w:p w14:paraId="21AFD218">
            <w:pPr>
              <w:pStyle w:val="13"/>
              <w:snapToGrid w:val="0"/>
              <w:spacing w:before="0" w:beforeAutospacing="0" w:after="0" w:afterAutospacing="0" w:line="440" w:lineRule="exact"/>
              <w:ind w:firstLine="420" w:firstLineChars="200"/>
              <w:jc w:val="both"/>
              <w:rPr>
                <w:rFonts w:eastAsia="宋体" w:cs="Times New Roman"/>
                <w:b/>
                <w:bCs/>
                <w:szCs w:val="24"/>
              </w:rPr>
            </w:pPr>
            <w:r>
              <w:rPr>
                <w:rFonts w:hint="eastAsia" w:eastAsia="宋体" w:cs="Times New Roman"/>
                <w:kern w:val="2"/>
                <w:sz w:val="21"/>
                <w:szCs w:val="21"/>
              </w:rPr>
              <w:t>十五年的辅导员生涯，我始终坚持将满腔热忱投入到工作中，注重提升自身的理论功底和业务本领，获得法学博士学位。主持和参与省级以上课题5项，发表核心期刊论文1篇，高水平学术论文3篇，考取了国家二级心理咨询师，结合工作实际多次参加培训学习，并能够较好地应用于具体的实践工作中。先后荣获辽宁省普通高校毕业生就业工作先进个人，辽宁省高校工委“千名辅导员万家行”先进个人，大连高校优秀党务工作者，辽宁师范大学就业先进个人等荣誉称号，连续三年获评大连市优秀学生思想政治教育工作者，连续三年获评学校优秀党务工作者。工作中我善于发现和创新，所在团队荣获考研先进单位、就业先进单位、家访先进单位、“一院一品”贫困生专项工作先进单位、征兵工作先进单位和预征兵先进单位等多项奖项，学院团委获得先进团委和五四红旗团委，所指导社团获得杰出高校公益社团、优秀校级社团和年度优秀公益社团等荣誉称号。</w:t>
            </w:r>
          </w:p>
        </w:tc>
      </w:tr>
      <w:tr w14:paraId="7F4C2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0" w:type="auto"/>
            <w:tcBorders>
              <w:top w:val="nil"/>
              <w:left w:val="single" w:color="auto" w:sz="8" w:space="0"/>
              <w:right w:val="single" w:color="auto" w:sz="8" w:space="0"/>
            </w:tcBorders>
          </w:tcPr>
          <w:p w14:paraId="4DC7A68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 xml:space="preserve">                                   申报人（签名）：                   </w:t>
            </w:r>
          </w:p>
        </w:tc>
      </w:tr>
    </w:tbl>
    <w:p w14:paraId="26E937F6">
      <w:pPr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pPr w:leftFromText="180" w:rightFromText="180" w:horzAnchor="margin" w:tblpXSpec="center" w:tblpY="495"/>
        <w:tblW w:w="9214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648"/>
        <w:gridCol w:w="20"/>
        <w:gridCol w:w="1805"/>
        <w:gridCol w:w="352"/>
        <w:gridCol w:w="723"/>
        <w:gridCol w:w="660"/>
        <w:gridCol w:w="622"/>
        <w:gridCol w:w="169"/>
        <w:gridCol w:w="325"/>
        <w:gridCol w:w="1572"/>
        <w:gridCol w:w="869"/>
      </w:tblGrid>
      <w:tr w14:paraId="1E3C8D0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214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C149F9F">
            <w:pPr>
              <w:ind w:right="-128" w:rightChars="-61"/>
              <w:jc w:val="left"/>
              <w:rPr>
                <w:rFonts w:ascii="宋体" w:hAnsi="宋体" w:eastAsia="宋体" w:cs="Times New Roman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三、任</w:t>
            </w:r>
            <w:r>
              <w:rPr>
                <w:rFonts w:ascii="宋体" w:hAnsi="宋体" w:eastAsia="宋体" w:cs="Times New Roman"/>
                <w:b/>
                <w:sz w:val="28"/>
                <w:szCs w:val="28"/>
              </w:rPr>
              <w:t>现职以来</w:t>
            </w: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教学工作量情况</w:t>
            </w:r>
          </w:p>
        </w:tc>
      </w:tr>
      <w:tr w14:paraId="17D92D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3FA049B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何年何月至</w:t>
            </w:r>
          </w:p>
          <w:p w14:paraId="798F6C5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何年何月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E3C7B7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讲授课程名称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590B5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</w:t>
            </w:r>
          </w:p>
          <w:p w14:paraId="101538F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人数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380BB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总学</w:t>
            </w:r>
          </w:p>
          <w:p w14:paraId="1626421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时数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2920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授课对象</w:t>
            </w:r>
          </w:p>
        </w:tc>
        <w:tc>
          <w:tcPr>
            <w:tcW w:w="86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8BAF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备注</w:t>
            </w:r>
          </w:p>
        </w:tc>
      </w:tr>
      <w:tr w14:paraId="15FE7A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FFD3DD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024.03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2024.06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13AAFF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职业生涯规划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37E1D9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08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41981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6418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马克思主义学院</w:t>
            </w:r>
          </w:p>
          <w:p w14:paraId="7774CF0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级</w:t>
            </w:r>
          </w:p>
        </w:tc>
        <w:tc>
          <w:tcPr>
            <w:tcW w:w="86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7E2A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6DEE8F3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32E851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024.03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2024.06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B390F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形势与政策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CCA7D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12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4F128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0AFF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马克思主义学院</w:t>
            </w:r>
          </w:p>
          <w:p w14:paraId="5F87C7A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、202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级</w:t>
            </w:r>
          </w:p>
        </w:tc>
        <w:tc>
          <w:tcPr>
            <w:tcW w:w="86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3F583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E81ABD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B2B7C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023.03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2023.06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411CF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大学生就业指导课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00269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9D6367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36BF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马克思主义学院</w:t>
            </w:r>
          </w:p>
          <w:p w14:paraId="2A8281B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19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级</w:t>
            </w:r>
          </w:p>
        </w:tc>
        <w:tc>
          <w:tcPr>
            <w:tcW w:w="86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6CA7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58941A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FAA3FE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022.09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2023.12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1636BB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形势与政策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E285F0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13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D1E8E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64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FE41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马克思主义学院</w:t>
            </w:r>
          </w:p>
          <w:p w14:paraId="403D426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、202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级</w:t>
            </w:r>
          </w:p>
        </w:tc>
        <w:tc>
          <w:tcPr>
            <w:tcW w:w="86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96EB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322FF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DA7FE4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2022.03-2022.06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D2D17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形势与政策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BBB79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194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7F46D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32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D936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马克思主义学院</w:t>
            </w:r>
          </w:p>
          <w:p w14:paraId="189D96F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2018、2020级</w:t>
            </w:r>
          </w:p>
        </w:tc>
        <w:tc>
          <w:tcPr>
            <w:tcW w:w="86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5379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C31C0F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1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0BBB12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.0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-20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12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8773F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形势与政策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77B16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180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8DE8A5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32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F4E6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马克思主义学院</w:t>
            </w:r>
          </w:p>
          <w:p w14:paraId="151EC05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2018、2019级</w:t>
            </w:r>
          </w:p>
        </w:tc>
        <w:tc>
          <w:tcPr>
            <w:tcW w:w="86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D96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0929ED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7" w:type="dxa"/>
            <w:gridSpan w:val="3"/>
            <w:tcBorders>
              <w:top w:val="single" w:color="auto" w:sz="4" w:space="0"/>
            </w:tcBorders>
            <w:vAlign w:val="center"/>
          </w:tcPr>
          <w:p w14:paraId="7BC4DCA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2020.09-2020.12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</w:tcBorders>
            <w:vAlign w:val="center"/>
          </w:tcPr>
          <w:p w14:paraId="4A520ED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形势与政策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</w:tcBorders>
            <w:vAlign w:val="center"/>
          </w:tcPr>
          <w:p w14:paraId="490F567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187</w:t>
            </w:r>
          </w:p>
        </w:tc>
        <w:tc>
          <w:tcPr>
            <w:tcW w:w="791" w:type="dxa"/>
            <w:gridSpan w:val="2"/>
            <w:tcBorders>
              <w:top w:val="single" w:color="auto" w:sz="4" w:space="0"/>
            </w:tcBorders>
            <w:vAlign w:val="center"/>
          </w:tcPr>
          <w:p w14:paraId="6C742A2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32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</w:tcBorders>
            <w:vAlign w:val="center"/>
          </w:tcPr>
          <w:p w14:paraId="3F830D9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国际商学院2017级</w:t>
            </w:r>
          </w:p>
        </w:tc>
        <w:tc>
          <w:tcPr>
            <w:tcW w:w="869" w:type="dxa"/>
            <w:tcBorders>
              <w:top w:val="single" w:color="auto" w:sz="4" w:space="0"/>
            </w:tcBorders>
            <w:vAlign w:val="center"/>
          </w:tcPr>
          <w:p w14:paraId="21AD1C78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5FA32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7" w:type="dxa"/>
            <w:gridSpan w:val="3"/>
            <w:tcBorders>
              <w:top w:val="single" w:color="auto" w:sz="8" w:space="0"/>
            </w:tcBorders>
            <w:vAlign w:val="center"/>
          </w:tcPr>
          <w:p w14:paraId="2886538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2020.03-2020.06</w:t>
            </w:r>
          </w:p>
        </w:tc>
        <w:tc>
          <w:tcPr>
            <w:tcW w:w="2157" w:type="dxa"/>
            <w:gridSpan w:val="2"/>
            <w:tcBorders>
              <w:top w:val="single" w:color="auto" w:sz="8" w:space="0"/>
            </w:tcBorders>
            <w:vAlign w:val="center"/>
          </w:tcPr>
          <w:p w14:paraId="443F2F3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形势与政策</w:t>
            </w:r>
          </w:p>
        </w:tc>
        <w:tc>
          <w:tcPr>
            <w:tcW w:w="1383" w:type="dxa"/>
            <w:gridSpan w:val="2"/>
            <w:tcBorders>
              <w:top w:val="single" w:color="auto" w:sz="8" w:space="0"/>
            </w:tcBorders>
            <w:vAlign w:val="center"/>
          </w:tcPr>
          <w:p w14:paraId="470354A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187</w:t>
            </w:r>
          </w:p>
        </w:tc>
        <w:tc>
          <w:tcPr>
            <w:tcW w:w="791" w:type="dxa"/>
            <w:gridSpan w:val="2"/>
            <w:tcBorders>
              <w:top w:val="single" w:color="auto" w:sz="8" w:space="0"/>
            </w:tcBorders>
            <w:vAlign w:val="center"/>
          </w:tcPr>
          <w:p w14:paraId="65D283C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48</w:t>
            </w:r>
          </w:p>
        </w:tc>
        <w:tc>
          <w:tcPr>
            <w:tcW w:w="1897" w:type="dxa"/>
            <w:gridSpan w:val="2"/>
            <w:tcBorders>
              <w:top w:val="single" w:color="auto" w:sz="8" w:space="0"/>
            </w:tcBorders>
          </w:tcPr>
          <w:p w14:paraId="581704B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国际商学院2017级</w:t>
            </w:r>
          </w:p>
        </w:tc>
        <w:tc>
          <w:tcPr>
            <w:tcW w:w="869" w:type="dxa"/>
            <w:tcBorders>
              <w:top w:val="single" w:color="auto" w:sz="8" w:space="0"/>
            </w:tcBorders>
            <w:vAlign w:val="center"/>
          </w:tcPr>
          <w:p w14:paraId="061DF2D9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77F881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7" w:type="dxa"/>
            <w:gridSpan w:val="3"/>
            <w:tcBorders>
              <w:top w:val="single" w:color="auto" w:sz="8" w:space="0"/>
            </w:tcBorders>
            <w:vAlign w:val="center"/>
          </w:tcPr>
          <w:p w14:paraId="2A5EA73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2019.03-2019.06</w:t>
            </w:r>
          </w:p>
        </w:tc>
        <w:tc>
          <w:tcPr>
            <w:tcW w:w="2157" w:type="dxa"/>
            <w:gridSpan w:val="2"/>
            <w:tcBorders>
              <w:top w:val="single" w:color="auto" w:sz="8" w:space="0"/>
            </w:tcBorders>
            <w:vAlign w:val="center"/>
          </w:tcPr>
          <w:p w14:paraId="0C41ACF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形势与政策</w:t>
            </w:r>
          </w:p>
        </w:tc>
        <w:tc>
          <w:tcPr>
            <w:tcW w:w="1383" w:type="dxa"/>
            <w:gridSpan w:val="2"/>
            <w:tcBorders>
              <w:top w:val="single" w:color="auto" w:sz="8" w:space="0"/>
            </w:tcBorders>
            <w:vAlign w:val="center"/>
          </w:tcPr>
          <w:p w14:paraId="4E9469B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187</w:t>
            </w:r>
          </w:p>
        </w:tc>
        <w:tc>
          <w:tcPr>
            <w:tcW w:w="791" w:type="dxa"/>
            <w:gridSpan w:val="2"/>
            <w:tcBorders>
              <w:top w:val="single" w:color="auto" w:sz="8" w:space="0"/>
            </w:tcBorders>
            <w:vAlign w:val="center"/>
          </w:tcPr>
          <w:p w14:paraId="2EA8C5A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36</w:t>
            </w:r>
          </w:p>
        </w:tc>
        <w:tc>
          <w:tcPr>
            <w:tcW w:w="1897" w:type="dxa"/>
            <w:gridSpan w:val="2"/>
            <w:tcBorders>
              <w:top w:val="single" w:color="auto" w:sz="8" w:space="0"/>
            </w:tcBorders>
            <w:vAlign w:val="center"/>
          </w:tcPr>
          <w:p w14:paraId="1BB49E7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国际商学院</w:t>
            </w:r>
          </w:p>
          <w:p w14:paraId="7B31326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2017级</w:t>
            </w:r>
          </w:p>
        </w:tc>
        <w:tc>
          <w:tcPr>
            <w:tcW w:w="869" w:type="dxa"/>
            <w:tcBorders>
              <w:top w:val="single" w:color="auto" w:sz="8" w:space="0"/>
            </w:tcBorders>
            <w:vAlign w:val="center"/>
          </w:tcPr>
          <w:p w14:paraId="296738BD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ABB48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7" w:type="dxa"/>
            <w:gridSpan w:val="3"/>
            <w:tcBorders>
              <w:top w:val="single" w:color="auto" w:sz="8" w:space="0"/>
            </w:tcBorders>
            <w:vAlign w:val="center"/>
          </w:tcPr>
          <w:p w14:paraId="139878D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2018.03-2018.06</w:t>
            </w:r>
          </w:p>
        </w:tc>
        <w:tc>
          <w:tcPr>
            <w:tcW w:w="2157" w:type="dxa"/>
            <w:gridSpan w:val="2"/>
            <w:tcBorders>
              <w:top w:val="single" w:color="auto" w:sz="8" w:space="0"/>
            </w:tcBorders>
            <w:vAlign w:val="center"/>
          </w:tcPr>
          <w:p w14:paraId="5B60317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中国近现代史纲要</w:t>
            </w:r>
          </w:p>
        </w:tc>
        <w:tc>
          <w:tcPr>
            <w:tcW w:w="1383" w:type="dxa"/>
            <w:gridSpan w:val="2"/>
            <w:tcBorders>
              <w:top w:val="single" w:color="auto" w:sz="8" w:space="0"/>
            </w:tcBorders>
            <w:vAlign w:val="center"/>
          </w:tcPr>
          <w:p w14:paraId="14564A8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275</w:t>
            </w:r>
          </w:p>
        </w:tc>
        <w:tc>
          <w:tcPr>
            <w:tcW w:w="791" w:type="dxa"/>
            <w:gridSpan w:val="2"/>
            <w:tcBorders>
              <w:top w:val="single" w:color="auto" w:sz="8" w:space="0"/>
            </w:tcBorders>
            <w:vAlign w:val="center"/>
          </w:tcPr>
          <w:p w14:paraId="4D7685B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32</w:t>
            </w:r>
          </w:p>
        </w:tc>
        <w:tc>
          <w:tcPr>
            <w:tcW w:w="1897" w:type="dxa"/>
            <w:gridSpan w:val="2"/>
            <w:tcBorders>
              <w:top w:val="single" w:color="auto" w:sz="8" w:space="0"/>
            </w:tcBorders>
            <w:vAlign w:val="center"/>
          </w:tcPr>
          <w:p w14:paraId="56F3D74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国际商学院</w:t>
            </w:r>
          </w:p>
          <w:p w14:paraId="6396A1E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2017级</w:t>
            </w:r>
          </w:p>
        </w:tc>
        <w:tc>
          <w:tcPr>
            <w:tcW w:w="869" w:type="dxa"/>
            <w:tcBorders>
              <w:top w:val="single" w:color="auto" w:sz="8" w:space="0"/>
            </w:tcBorders>
            <w:vAlign w:val="center"/>
          </w:tcPr>
          <w:p w14:paraId="24CEC07D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BBF0AF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7" w:type="dxa"/>
            <w:gridSpan w:val="3"/>
            <w:tcBorders>
              <w:top w:val="single" w:color="auto" w:sz="8" w:space="0"/>
            </w:tcBorders>
            <w:vAlign w:val="center"/>
          </w:tcPr>
          <w:p w14:paraId="6DD99FE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2017.09-2017.12</w:t>
            </w:r>
          </w:p>
        </w:tc>
        <w:tc>
          <w:tcPr>
            <w:tcW w:w="2157" w:type="dxa"/>
            <w:gridSpan w:val="2"/>
            <w:tcBorders>
              <w:top w:val="single" w:color="auto" w:sz="8" w:space="0"/>
            </w:tcBorders>
            <w:vAlign w:val="center"/>
          </w:tcPr>
          <w:p w14:paraId="50D86AB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思想道德修养与法律基础</w:t>
            </w:r>
          </w:p>
        </w:tc>
        <w:tc>
          <w:tcPr>
            <w:tcW w:w="1383" w:type="dxa"/>
            <w:gridSpan w:val="2"/>
            <w:tcBorders>
              <w:top w:val="single" w:color="auto" w:sz="8" w:space="0"/>
            </w:tcBorders>
            <w:vAlign w:val="center"/>
          </w:tcPr>
          <w:p w14:paraId="1982A37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277    </w:t>
            </w:r>
          </w:p>
        </w:tc>
        <w:tc>
          <w:tcPr>
            <w:tcW w:w="791" w:type="dxa"/>
            <w:gridSpan w:val="2"/>
            <w:tcBorders>
              <w:top w:val="single" w:color="auto" w:sz="8" w:space="0"/>
            </w:tcBorders>
            <w:vAlign w:val="center"/>
          </w:tcPr>
          <w:p w14:paraId="43C5831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24</w:t>
            </w:r>
          </w:p>
        </w:tc>
        <w:tc>
          <w:tcPr>
            <w:tcW w:w="1897" w:type="dxa"/>
            <w:gridSpan w:val="2"/>
            <w:tcBorders>
              <w:top w:val="single" w:color="auto" w:sz="8" w:space="0"/>
            </w:tcBorders>
            <w:vAlign w:val="center"/>
          </w:tcPr>
          <w:p w14:paraId="0B42DD0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国际商学院</w:t>
            </w:r>
          </w:p>
          <w:p w14:paraId="1F27117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2017级</w:t>
            </w:r>
          </w:p>
        </w:tc>
        <w:tc>
          <w:tcPr>
            <w:tcW w:w="869" w:type="dxa"/>
            <w:tcBorders>
              <w:top w:val="single" w:color="auto" w:sz="8" w:space="0"/>
            </w:tcBorders>
            <w:vAlign w:val="center"/>
          </w:tcPr>
          <w:p w14:paraId="38D4EE19">
            <w:pPr>
              <w:ind w:right="-128" w:rightChars="-61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D4801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214" w:type="dxa"/>
            <w:gridSpan w:val="12"/>
            <w:shd w:val="clear" w:color="auto" w:fill="auto"/>
            <w:vAlign w:val="center"/>
          </w:tcPr>
          <w:p w14:paraId="2A641A0C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按比例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折算学时项目</w:t>
            </w:r>
          </w:p>
        </w:tc>
      </w:tr>
      <w:tr w14:paraId="733825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97" w:type="dxa"/>
            <w:gridSpan w:val="2"/>
            <w:shd w:val="clear" w:color="auto" w:fill="auto"/>
            <w:vAlign w:val="center"/>
          </w:tcPr>
          <w:p w14:paraId="2E6595C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项目开展日期</w:t>
            </w:r>
          </w:p>
        </w:tc>
        <w:tc>
          <w:tcPr>
            <w:tcW w:w="2900" w:type="dxa"/>
            <w:gridSpan w:val="4"/>
            <w:shd w:val="clear" w:color="auto" w:fill="auto"/>
            <w:vAlign w:val="center"/>
          </w:tcPr>
          <w:p w14:paraId="0A2FA16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项目形式和主题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604EAE8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参加人数</w:t>
            </w:r>
          </w:p>
        </w:tc>
        <w:tc>
          <w:tcPr>
            <w:tcW w:w="1116" w:type="dxa"/>
            <w:gridSpan w:val="3"/>
            <w:shd w:val="clear" w:color="auto" w:fill="auto"/>
            <w:vAlign w:val="center"/>
          </w:tcPr>
          <w:p w14:paraId="458B266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时间长度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64DD6D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Cs w:val="24"/>
              </w:rPr>
              <w:t>其他需要说明内容</w:t>
            </w:r>
          </w:p>
        </w:tc>
      </w:tr>
      <w:tr w14:paraId="7639DD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97" w:type="dxa"/>
            <w:gridSpan w:val="2"/>
            <w:shd w:val="clear" w:color="auto" w:fill="auto"/>
            <w:vAlign w:val="center"/>
          </w:tcPr>
          <w:p w14:paraId="091D3A1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024.07</w:t>
            </w:r>
          </w:p>
        </w:tc>
        <w:tc>
          <w:tcPr>
            <w:tcW w:w="2900" w:type="dxa"/>
            <w:gridSpan w:val="4"/>
            <w:shd w:val="clear" w:color="auto" w:fill="auto"/>
            <w:vAlign w:val="center"/>
          </w:tcPr>
          <w:p w14:paraId="41496CB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思想政治教育中心学生理论宣讲团总结会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38DBF6A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gridSpan w:val="3"/>
            <w:shd w:val="clear" w:color="auto" w:fill="auto"/>
            <w:vAlign w:val="center"/>
          </w:tcPr>
          <w:p w14:paraId="6992468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2BA8651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8CA18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97" w:type="dxa"/>
            <w:gridSpan w:val="2"/>
            <w:shd w:val="clear" w:color="auto" w:fill="auto"/>
            <w:vAlign w:val="center"/>
          </w:tcPr>
          <w:p w14:paraId="440CE87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.06</w:t>
            </w:r>
          </w:p>
        </w:tc>
        <w:tc>
          <w:tcPr>
            <w:tcW w:w="2900" w:type="dxa"/>
            <w:gridSpan w:val="4"/>
            <w:shd w:val="clear" w:color="auto" w:fill="auto"/>
            <w:vAlign w:val="center"/>
          </w:tcPr>
          <w:p w14:paraId="3E3E827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届学生毕业典礼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F20887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150</w:t>
            </w:r>
          </w:p>
        </w:tc>
        <w:tc>
          <w:tcPr>
            <w:tcW w:w="1116" w:type="dxa"/>
            <w:gridSpan w:val="3"/>
            <w:shd w:val="clear" w:color="auto" w:fill="auto"/>
            <w:vAlign w:val="center"/>
          </w:tcPr>
          <w:p w14:paraId="1E1F362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60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2E6CA38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4D2BB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97" w:type="dxa"/>
            <w:gridSpan w:val="2"/>
            <w:shd w:val="clear" w:color="auto" w:fill="auto"/>
            <w:vAlign w:val="center"/>
          </w:tcPr>
          <w:p w14:paraId="5175ABB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.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05</w:t>
            </w:r>
          </w:p>
        </w:tc>
        <w:tc>
          <w:tcPr>
            <w:tcW w:w="2900" w:type="dxa"/>
            <w:gridSpan w:val="4"/>
            <w:shd w:val="clear" w:color="auto" w:fill="auto"/>
            <w:vAlign w:val="center"/>
          </w:tcPr>
          <w:p w14:paraId="2A49FA9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就业经验分享会会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31ECAD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60</w:t>
            </w:r>
          </w:p>
        </w:tc>
        <w:tc>
          <w:tcPr>
            <w:tcW w:w="1116" w:type="dxa"/>
            <w:gridSpan w:val="3"/>
            <w:shd w:val="clear" w:color="auto" w:fill="auto"/>
            <w:vAlign w:val="center"/>
          </w:tcPr>
          <w:p w14:paraId="7F589A7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60分钟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052A5A3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F1DC0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97" w:type="dxa"/>
            <w:gridSpan w:val="2"/>
            <w:shd w:val="clear" w:color="auto" w:fill="auto"/>
            <w:vAlign w:val="center"/>
          </w:tcPr>
          <w:p w14:paraId="6E73A6F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.0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2900" w:type="dxa"/>
            <w:gridSpan w:val="4"/>
            <w:shd w:val="clear" w:color="auto" w:fill="auto"/>
            <w:vAlign w:val="center"/>
          </w:tcPr>
          <w:p w14:paraId="65D86D6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考研经验分享会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3AE9DA0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80</w:t>
            </w:r>
          </w:p>
        </w:tc>
        <w:tc>
          <w:tcPr>
            <w:tcW w:w="1116" w:type="dxa"/>
            <w:gridSpan w:val="3"/>
            <w:shd w:val="clear" w:color="auto" w:fill="auto"/>
            <w:vAlign w:val="center"/>
          </w:tcPr>
          <w:p w14:paraId="385D9DE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90分钟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7A7E6CB8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44456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97" w:type="dxa"/>
            <w:gridSpan w:val="2"/>
            <w:shd w:val="clear" w:color="auto" w:fill="auto"/>
            <w:vAlign w:val="center"/>
          </w:tcPr>
          <w:p w14:paraId="4C15341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024.04</w:t>
            </w:r>
          </w:p>
        </w:tc>
        <w:tc>
          <w:tcPr>
            <w:tcW w:w="2900" w:type="dxa"/>
            <w:gridSpan w:val="4"/>
            <w:shd w:val="clear" w:color="auto" w:fill="auto"/>
            <w:vAlign w:val="center"/>
          </w:tcPr>
          <w:p w14:paraId="647D568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“学党史，颂党恩，跟党走”专题党课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376CC3D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gridSpan w:val="3"/>
            <w:shd w:val="clear" w:color="auto" w:fill="auto"/>
            <w:vAlign w:val="center"/>
          </w:tcPr>
          <w:p w14:paraId="62A210A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7E65D90A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1BDF18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97" w:type="dxa"/>
            <w:gridSpan w:val="2"/>
            <w:shd w:val="clear" w:color="auto" w:fill="auto"/>
            <w:vAlign w:val="center"/>
          </w:tcPr>
          <w:p w14:paraId="6CC7E3D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.0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2900" w:type="dxa"/>
            <w:gridSpan w:val="4"/>
            <w:shd w:val="clear" w:color="auto" w:fill="auto"/>
            <w:vAlign w:val="center"/>
          </w:tcPr>
          <w:p w14:paraId="4B7D9BB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“坚持真理 坚定信仰”马克思主义理论学习系列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2CCB438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300</w:t>
            </w:r>
          </w:p>
        </w:tc>
        <w:tc>
          <w:tcPr>
            <w:tcW w:w="1116" w:type="dxa"/>
            <w:gridSpan w:val="3"/>
            <w:shd w:val="clear" w:color="auto" w:fill="auto"/>
            <w:vAlign w:val="center"/>
          </w:tcPr>
          <w:p w14:paraId="0CE949B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240分钟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6CBCA3A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22A0B6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97" w:type="dxa"/>
            <w:gridSpan w:val="2"/>
            <w:shd w:val="clear" w:color="auto" w:fill="auto"/>
            <w:vAlign w:val="center"/>
          </w:tcPr>
          <w:p w14:paraId="58C685B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.12</w:t>
            </w:r>
          </w:p>
        </w:tc>
        <w:tc>
          <w:tcPr>
            <w:tcW w:w="2900" w:type="dxa"/>
            <w:gridSpan w:val="4"/>
            <w:shd w:val="clear" w:color="auto" w:fill="auto"/>
            <w:vAlign w:val="center"/>
          </w:tcPr>
          <w:p w14:paraId="5304041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“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考研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”“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助研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”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慰问会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5C1D949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gridSpan w:val="3"/>
            <w:shd w:val="clear" w:color="auto" w:fill="auto"/>
            <w:vAlign w:val="center"/>
          </w:tcPr>
          <w:p w14:paraId="75DA1B1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90分钟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4B4EA1C4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51CAC0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2097" w:type="dxa"/>
            <w:gridSpan w:val="2"/>
            <w:shd w:val="clear" w:color="auto" w:fill="auto"/>
            <w:vAlign w:val="center"/>
          </w:tcPr>
          <w:p w14:paraId="0A8B94A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023.11</w:t>
            </w:r>
          </w:p>
        </w:tc>
        <w:tc>
          <w:tcPr>
            <w:tcW w:w="2900" w:type="dxa"/>
            <w:gridSpan w:val="4"/>
            <w:shd w:val="clear" w:color="auto" w:fill="auto"/>
            <w:vAlign w:val="center"/>
          </w:tcPr>
          <w:p w14:paraId="27D1E9A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马克思主义学院2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-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2023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年度“骐骥逐光，耀质含章”表彰大会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3AFCE370">
            <w:pPr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200</w:t>
            </w:r>
          </w:p>
        </w:tc>
        <w:tc>
          <w:tcPr>
            <w:tcW w:w="1116" w:type="dxa"/>
            <w:gridSpan w:val="3"/>
            <w:shd w:val="clear" w:color="auto" w:fill="auto"/>
            <w:vAlign w:val="center"/>
          </w:tcPr>
          <w:p w14:paraId="12AE15A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B80A87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925EC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2097" w:type="dxa"/>
            <w:gridSpan w:val="2"/>
            <w:shd w:val="clear" w:color="auto" w:fill="auto"/>
            <w:vAlign w:val="center"/>
          </w:tcPr>
          <w:p w14:paraId="6A49E8B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023.10</w:t>
            </w:r>
          </w:p>
        </w:tc>
        <w:tc>
          <w:tcPr>
            <w:tcW w:w="2900" w:type="dxa"/>
            <w:gridSpan w:val="4"/>
            <w:shd w:val="clear" w:color="auto" w:fill="auto"/>
            <w:vAlign w:val="center"/>
          </w:tcPr>
          <w:p w14:paraId="3070B7B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金普新区校招经验分享会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6F4523D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30</w:t>
            </w:r>
          </w:p>
        </w:tc>
        <w:tc>
          <w:tcPr>
            <w:tcW w:w="1116" w:type="dxa"/>
            <w:gridSpan w:val="3"/>
            <w:shd w:val="clear" w:color="auto" w:fill="auto"/>
            <w:vAlign w:val="center"/>
          </w:tcPr>
          <w:p w14:paraId="4A7D2E6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F69CE8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4EE3B5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2097" w:type="dxa"/>
            <w:gridSpan w:val="2"/>
            <w:shd w:val="clear" w:color="auto" w:fill="auto"/>
            <w:vAlign w:val="center"/>
          </w:tcPr>
          <w:p w14:paraId="1EF6D4C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023.07</w:t>
            </w:r>
          </w:p>
        </w:tc>
        <w:tc>
          <w:tcPr>
            <w:tcW w:w="2900" w:type="dxa"/>
            <w:gridSpan w:val="4"/>
            <w:shd w:val="clear" w:color="auto" w:fill="auto"/>
            <w:vAlign w:val="center"/>
          </w:tcPr>
          <w:p w14:paraId="7E4D241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学院“跃马芳华”支教团开展暑期实践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706E6BB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</w:t>
            </w:r>
          </w:p>
        </w:tc>
        <w:tc>
          <w:tcPr>
            <w:tcW w:w="1116" w:type="dxa"/>
            <w:gridSpan w:val="3"/>
            <w:shd w:val="clear" w:color="auto" w:fill="auto"/>
            <w:vAlign w:val="center"/>
          </w:tcPr>
          <w:p w14:paraId="5727DBF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80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2F2F913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7C6C9F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2097" w:type="dxa"/>
            <w:gridSpan w:val="2"/>
            <w:shd w:val="clear" w:color="auto" w:fill="auto"/>
            <w:vAlign w:val="center"/>
          </w:tcPr>
          <w:p w14:paraId="10B93E7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023.05</w:t>
            </w:r>
          </w:p>
        </w:tc>
        <w:tc>
          <w:tcPr>
            <w:tcW w:w="2900" w:type="dxa"/>
            <w:gridSpan w:val="4"/>
            <w:shd w:val="clear" w:color="auto" w:fill="auto"/>
            <w:vAlign w:val="center"/>
          </w:tcPr>
          <w:p w14:paraId="2D9D227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“‘宿’说青春，‘寓’见美好”寝室文化建设大赛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003FBF3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30</w:t>
            </w:r>
          </w:p>
        </w:tc>
        <w:tc>
          <w:tcPr>
            <w:tcW w:w="1116" w:type="dxa"/>
            <w:gridSpan w:val="3"/>
            <w:shd w:val="clear" w:color="auto" w:fill="auto"/>
            <w:vAlign w:val="center"/>
          </w:tcPr>
          <w:p w14:paraId="289688B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32081DD1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</w:tc>
      </w:tr>
      <w:tr w14:paraId="42F72A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2097" w:type="dxa"/>
            <w:gridSpan w:val="2"/>
            <w:shd w:val="clear" w:color="auto" w:fill="auto"/>
            <w:vAlign w:val="center"/>
          </w:tcPr>
          <w:p w14:paraId="6E2C59B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023.04</w:t>
            </w:r>
          </w:p>
        </w:tc>
        <w:tc>
          <w:tcPr>
            <w:tcW w:w="2900" w:type="dxa"/>
            <w:gridSpan w:val="4"/>
            <w:shd w:val="clear" w:color="auto" w:fill="auto"/>
            <w:vAlign w:val="center"/>
          </w:tcPr>
          <w:p w14:paraId="367B4C0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“青春献礼二十大，砥砺奋进新征程”主题宣讲比赛</w:t>
            </w:r>
          </w:p>
        </w:tc>
        <w:tc>
          <w:tcPr>
            <w:tcW w:w="660" w:type="dxa"/>
            <w:shd w:val="clear" w:color="auto" w:fill="auto"/>
            <w:vAlign w:val="center"/>
          </w:tcPr>
          <w:p w14:paraId="331F799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gridSpan w:val="3"/>
            <w:shd w:val="clear" w:color="auto" w:fill="auto"/>
            <w:vAlign w:val="center"/>
          </w:tcPr>
          <w:p w14:paraId="5988444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70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分钟</w:t>
            </w:r>
          </w:p>
        </w:tc>
        <w:tc>
          <w:tcPr>
            <w:tcW w:w="2441" w:type="dxa"/>
            <w:gridSpan w:val="2"/>
            <w:shd w:val="clear" w:color="auto" w:fill="auto"/>
            <w:vAlign w:val="center"/>
          </w:tcPr>
          <w:p w14:paraId="5BB17C3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3DD76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2097" w:type="dxa"/>
            <w:gridSpan w:val="2"/>
            <w:shd w:val="clear" w:color="auto" w:fill="auto"/>
          </w:tcPr>
          <w:p w14:paraId="1F3714A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2023.03</w:t>
            </w:r>
          </w:p>
        </w:tc>
        <w:tc>
          <w:tcPr>
            <w:tcW w:w="2900" w:type="dxa"/>
            <w:gridSpan w:val="4"/>
            <w:shd w:val="clear" w:color="auto" w:fill="auto"/>
          </w:tcPr>
          <w:p w14:paraId="1F21025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“弘扬雷锋精神、争做时代先锋”专题党课</w:t>
            </w:r>
          </w:p>
        </w:tc>
        <w:tc>
          <w:tcPr>
            <w:tcW w:w="660" w:type="dxa"/>
            <w:shd w:val="clear" w:color="auto" w:fill="auto"/>
          </w:tcPr>
          <w:p w14:paraId="5064C1F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95</w:t>
            </w:r>
          </w:p>
        </w:tc>
        <w:tc>
          <w:tcPr>
            <w:tcW w:w="1116" w:type="dxa"/>
            <w:gridSpan w:val="3"/>
            <w:shd w:val="clear" w:color="auto" w:fill="auto"/>
          </w:tcPr>
          <w:p w14:paraId="4471F73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90分钟</w:t>
            </w:r>
          </w:p>
        </w:tc>
        <w:tc>
          <w:tcPr>
            <w:tcW w:w="2441" w:type="dxa"/>
            <w:gridSpan w:val="2"/>
            <w:shd w:val="clear" w:color="auto" w:fill="auto"/>
          </w:tcPr>
          <w:p w14:paraId="63252A8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42841E7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1449" w:type="dxa"/>
            <w:vMerge w:val="restart"/>
            <w:shd w:val="clear" w:color="auto" w:fill="auto"/>
            <w:vAlign w:val="center"/>
          </w:tcPr>
          <w:p w14:paraId="2A892400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近三年年度考核情况</w:t>
            </w:r>
          </w:p>
        </w:tc>
        <w:tc>
          <w:tcPr>
            <w:tcW w:w="2473" w:type="dxa"/>
            <w:gridSpan w:val="3"/>
            <w:tcBorders>
              <w:bottom w:val="single" w:color="auto" w:sz="4" w:space="0"/>
            </w:tcBorders>
            <w:vAlign w:val="center"/>
          </w:tcPr>
          <w:p w14:paraId="6A36E419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21</w:t>
            </w:r>
          </w:p>
        </w:tc>
        <w:tc>
          <w:tcPr>
            <w:tcW w:w="2357" w:type="dxa"/>
            <w:gridSpan w:val="4"/>
            <w:tcBorders>
              <w:bottom w:val="single" w:color="auto" w:sz="4" w:space="0"/>
            </w:tcBorders>
            <w:vAlign w:val="center"/>
          </w:tcPr>
          <w:p w14:paraId="56D9739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202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2</w:t>
            </w:r>
          </w:p>
        </w:tc>
        <w:tc>
          <w:tcPr>
            <w:tcW w:w="2935" w:type="dxa"/>
            <w:gridSpan w:val="4"/>
            <w:tcBorders>
              <w:bottom w:val="single" w:color="auto" w:sz="4" w:space="0"/>
            </w:tcBorders>
            <w:vAlign w:val="center"/>
          </w:tcPr>
          <w:p w14:paraId="6F343FE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202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3</w:t>
            </w:r>
          </w:p>
        </w:tc>
      </w:tr>
      <w:tr w14:paraId="7A17BDA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449" w:type="dxa"/>
            <w:vMerge w:val="continue"/>
            <w:shd w:val="clear" w:color="auto" w:fill="auto"/>
            <w:vAlign w:val="center"/>
          </w:tcPr>
          <w:p w14:paraId="61909E67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473" w:type="dxa"/>
            <w:gridSpan w:val="3"/>
            <w:vAlign w:val="center"/>
          </w:tcPr>
          <w:p w14:paraId="0419CEF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合格</w:t>
            </w:r>
          </w:p>
        </w:tc>
        <w:tc>
          <w:tcPr>
            <w:tcW w:w="2357" w:type="dxa"/>
            <w:gridSpan w:val="4"/>
            <w:vAlign w:val="center"/>
          </w:tcPr>
          <w:p w14:paraId="6D2531F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合格</w:t>
            </w:r>
          </w:p>
        </w:tc>
        <w:tc>
          <w:tcPr>
            <w:tcW w:w="2935" w:type="dxa"/>
            <w:gridSpan w:val="4"/>
            <w:vAlign w:val="center"/>
          </w:tcPr>
          <w:p w14:paraId="46F9D97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合格</w:t>
            </w:r>
          </w:p>
        </w:tc>
      </w:tr>
      <w:tr w14:paraId="50626B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4" w:hRule="atLeast"/>
        </w:trPr>
        <w:tc>
          <w:tcPr>
            <w:tcW w:w="1449" w:type="dxa"/>
            <w:shd w:val="clear" w:color="auto" w:fill="auto"/>
            <w:vAlign w:val="center"/>
          </w:tcPr>
          <w:p w14:paraId="7BD3CEAA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相关单位对教学工作情况审核意见</w:t>
            </w:r>
          </w:p>
        </w:tc>
        <w:tc>
          <w:tcPr>
            <w:tcW w:w="7765" w:type="dxa"/>
            <w:gridSpan w:val="11"/>
            <w:tcBorders>
              <w:bottom w:val="single" w:color="auto" w:sz="4" w:space="0"/>
            </w:tcBorders>
            <w:vAlign w:val="center"/>
          </w:tcPr>
          <w:p w14:paraId="07AC3AA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755406D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</w:p>
          <w:p w14:paraId="339759F2">
            <w:pPr>
              <w:ind w:firstLine="422" w:firstLineChars="200"/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审核人：               单位负责人：</w:t>
            </w:r>
          </w:p>
        </w:tc>
      </w:tr>
    </w:tbl>
    <w:p w14:paraId="6AD0B3AE">
      <w:pPr>
        <w:rPr>
          <w:rFonts w:ascii="宋体" w:hAnsi="宋体" w:eastAsia="宋体" w:cs="Times New Roman"/>
          <w:b/>
          <w:sz w:val="28"/>
          <w:szCs w:val="28"/>
        </w:rPr>
      </w:pPr>
      <w:bookmarkStart w:id="0" w:name="OLE_LINK1"/>
      <w:bookmarkStart w:id="1" w:name="OLE_LINK2"/>
      <w:r>
        <w:rPr>
          <w:rFonts w:hint="eastAsia" w:ascii="宋体" w:hAnsi="宋体" w:eastAsia="宋体" w:cs="Times New Roman"/>
          <w:b/>
          <w:sz w:val="28"/>
          <w:szCs w:val="28"/>
        </w:rPr>
        <w:t>四、任现职以来业绩成果</w:t>
      </w:r>
      <w:bookmarkEnd w:id="0"/>
      <w:bookmarkEnd w:id="1"/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75"/>
        <w:gridCol w:w="125"/>
        <w:gridCol w:w="54"/>
        <w:gridCol w:w="39"/>
        <w:gridCol w:w="49"/>
        <w:gridCol w:w="1916"/>
        <w:gridCol w:w="122"/>
        <w:gridCol w:w="254"/>
        <w:gridCol w:w="168"/>
        <w:gridCol w:w="55"/>
        <w:gridCol w:w="178"/>
        <w:gridCol w:w="600"/>
        <w:gridCol w:w="11"/>
        <w:gridCol w:w="227"/>
        <w:gridCol w:w="617"/>
        <w:gridCol w:w="678"/>
        <w:gridCol w:w="229"/>
        <w:gridCol w:w="60"/>
        <w:gridCol w:w="130"/>
        <w:gridCol w:w="75"/>
        <w:gridCol w:w="712"/>
        <w:gridCol w:w="63"/>
        <w:gridCol w:w="313"/>
        <w:gridCol w:w="388"/>
        <w:gridCol w:w="8"/>
        <w:gridCol w:w="25"/>
        <w:gridCol w:w="276"/>
        <w:gridCol w:w="1105"/>
        <w:gridCol w:w="11"/>
      </w:tblGrid>
      <w:tr w14:paraId="43666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9072" w:type="dxa"/>
            <w:gridSpan w:val="3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A1577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1.获省、市级别以上奖励情况</w:t>
            </w:r>
          </w:p>
        </w:tc>
      </w:tr>
      <w:tr w14:paraId="4F020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B51F30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657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E7A4C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奖励名称</w:t>
            </w:r>
          </w:p>
        </w:tc>
        <w:tc>
          <w:tcPr>
            <w:tcW w:w="25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4C94F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审批单位</w:t>
            </w:r>
          </w:p>
        </w:tc>
        <w:tc>
          <w:tcPr>
            <w:tcW w:w="174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9EBD8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7EA35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获奖等级或者名次</w:t>
            </w:r>
          </w:p>
        </w:tc>
      </w:tr>
      <w:tr w14:paraId="775ED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CBDDFC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657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B3E0798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优秀学生思想政治教育工作者</w:t>
            </w:r>
          </w:p>
        </w:tc>
        <w:tc>
          <w:tcPr>
            <w:tcW w:w="25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B61E3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中共大连市委高校工委 大连市教育局</w:t>
            </w:r>
          </w:p>
        </w:tc>
        <w:tc>
          <w:tcPr>
            <w:tcW w:w="174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6B1450C">
            <w:pPr>
              <w:ind w:firstLine="360" w:firstLineChars="15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2017.12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9B2B1E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市级</w:t>
            </w:r>
          </w:p>
        </w:tc>
      </w:tr>
      <w:tr w14:paraId="791A5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CECACA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657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EA9695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大连市高校优秀党务工作者</w:t>
            </w:r>
          </w:p>
        </w:tc>
        <w:tc>
          <w:tcPr>
            <w:tcW w:w="25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43B68E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中共大连市委高校工委</w:t>
            </w:r>
          </w:p>
        </w:tc>
        <w:tc>
          <w:tcPr>
            <w:tcW w:w="174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63348C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2016.07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7C717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58C66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5D7F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657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ADA2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优秀学生思想政治教育工作者</w:t>
            </w:r>
          </w:p>
        </w:tc>
        <w:tc>
          <w:tcPr>
            <w:tcW w:w="2540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FBF3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中共大连市委高校工委 大连市教育局</w:t>
            </w:r>
          </w:p>
        </w:tc>
        <w:tc>
          <w:tcPr>
            <w:tcW w:w="1741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791E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2015.12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2374F42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1126A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2D302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9D2FC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优秀学生思想政治教育工作者</w:t>
            </w:r>
          </w:p>
        </w:tc>
        <w:tc>
          <w:tcPr>
            <w:tcW w:w="25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03F609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中共大连市委高校工委 大连市教育局</w:t>
            </w:r>
          </w:p>
        </w:tc>
        <w:tc>
          <w:tcPr>
            <w:tcW w:w="1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69D65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2014.12</w:t>
            </w:r>
          </w:p>
        </w:tc>
        <w:tc>
          <w:tcPr>
            <w:tcW w:w="1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501AF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1222C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3A9FFB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26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BC3F6B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辽宁省普通高校毕业生就业工作优秀工作者</w:t>
            </w:r>
          </w:p>
        </w:tc>
        <w:tc>
          <w:tcPr>
            <w:tcW w:w="25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7DD495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F5252C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2014.12</w:t>
            </w:r>
          </w:p>
        </w:tc>
        <w:tc>
          <w:tcPr>
            <w:tcW w:w="1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3DCE5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3E6AF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B9C465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26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544A44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第三届辽宁高校思想政治教育“优秀博文奖”</w:t>
            </w:r>
          </w:p>
        </w:tc>
        <w:tc>
          <w:tcPr>
            <w:tcW w:w="25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55ECB4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中共辽宁省委高等学校工作委员会</w:t>
            </w:r>
          </w:p>
        </w:tc>
        <w:tc>
          <w:tcPr>
            <w:tcW w:w="1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0A91EF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2014.01</w:t>
            </w:r>
          </w:p>
        </w:tc>
        <w:tc>
          <w:tcPr>
            <w:tcW w:w="1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1597B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46411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53EA7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26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56D6D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“千名辅导员万家行”先进个人</w:t>
            </w:r>
          </w:p>
        </w:tc>
        <w:tc>
          <w:tcPr>
            <w:tcW w:w="25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C7C900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中共辽宁省委高等学校工作委员会 辽宁省教育厅</w:t>
            </w:r>
          </w:p>
        </w:tc>
        <w:tc>
          <w:tcPr>
            <w:tcW w:w="1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AE56E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2013.04</w:t>
            </w:r>
          </w:p>
        </w:tc>
        <w:tc>
          <w:tcPr>
            <w:tcW w:w="1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48A72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1E0D3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709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36D38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6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5D40D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优秀学生思想政治教育工作者</w:t>
            </w:r>
          </w:p>
        </w:tc>
        <w:tc>
          <w:tcPr>
            <w:tcW w:w="25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8DB32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中共大连市委高校工委 大连市教育局</w:t>
            </w:r>
          </w:p>
        </w:tc>
        <w:tc>
          <w:tcPr>
            <w:tcW w:w="17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41DBAD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2012.12</w:t>
            </w:r>
          </w:p>
        </w:tc>
        <w:tc>
          <w:tcPr>
            <w:tcW w:w="1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960A1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24805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9072" w:type="dxa"/>
            <w:gridSpan w:val="3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CD57898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bookmarkStart w:id="2" w:name="OLE_LINK8"/>
            <w:bookmarkStart w:id="3" w:name="OLE_LINK9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2.参加</w:t>
            </w:r>
            <w:bookmarkEnd w:id="2"/>
            <w:bookmarkEnd w:id="3"/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辅导员单项工作评比获奖情况</w:t>
            </w:r>
          </w:p>
        </w:tc>
      </w:tr>
      <w:tr w14:paraId="41F8B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AA8D1B0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9813C21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评奖项目</w:t>
            </w:r>
          </w:p>
        </w:tc>
        <w:tc>
          <w:tcPr>
            <w:tcW w:w="4336" w:type="dxa"/>
            <w:gridSpan w:val="1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ECAD1C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获奖成果名称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B9CCF6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</w:tr>
      <w:tr w14:paraId="62DD4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ECECC5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817B9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学风建设</w:t>
            </w:r>
          </w:p>
        </w:tc>
        <w:tc>
          <w:tcPr>
            <w:tcW w:w="4336" w:type="dxa"/>
            <w:gridSpan w:val="1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86E6DC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考研工作先进个人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7627B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2021.12</w:t>
            </w:r>
          </w:p>
        </w:tc>
      </w:tr>
      <w:tr w14:paraId="765A6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F005F8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C5E059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谈心谈话</w:t>
            </w:r>
          </w:p>
        </w:tc>
        <w:tc>
          <w:tcPr>
            <w:tcW w:w="4336" w:type="dxa"/>
            <w:gridSpan w:val="1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E08CD7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谈心谈话单项奖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2BE374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2021.03</w:t>
            </w:r>
          </w:p>
        </w:tc>
      </w:tr>
      <w:tr w14:paraId="4F2E7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8E06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6285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职业能力</w:t>
            </w:r>
          </w:p>
        </w:tc>
        <w:tc>
          <w:tcPr>
            <w:tcW w:w="4336" w:type="dxa"/>
            <w:gridSpan w:val="1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63F4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职业能力综合二等奖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267B24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2018.03</w:t>
            </w:r>
          </w:p>
        </w:tc>
      </w:tr>
      <w:tr w14:paraId="46249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2BD4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2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3CA5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博文写作</w:t>
            </w:r>
          </w:p>
        </w:tc>
        <w:tc>
          <w:tcPr>
            <w:tcW w:w="433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585D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优秀博文单项奖</w:t>
            </w:r>
          </w:p>
        </w:tc>
        <w:tc>
          <w:tcPr>
            <w:tcW w:w="1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3CCE2C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2016.11</w:t>
            </w:r>
          </w:p>
        </w:tc>
      </w:tr>
      <w:tr w14:paraId="567CB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9072" w:type="dxa"/>
            <w:gridSpan w:val="3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26905B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3. 辅导员能力提升计划工作完成情况</w:t>
            </w:r>
          </w:p>
        </w:tc>
      </w:tr>
      <w:tr w14:paraId="1256B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1BAFC7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33256F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工作内容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2FD961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项目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名称或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主题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B35813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完成时间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4691DE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sz w:val="20"/>
                <w:szCs w:val="20"/>
              </w:rPr>
              <w:t>其他需要说明情况</w:t>
            </w:r>
          </w:p>
        </w:tc>
      </w:tr>
      <w:tr w14:paraId="555EF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3CF8E5B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94FDFD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开一场精彩的年级会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AE0D74F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合理规划考研、就业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EB0CA0B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202</w:t>
            </w:r>
            <w:r>
              <w:rPr>
                <w:rFonts w:cs="Times New Roman" w:asciiTheme="minorEastAsia" w:hAnsiTheme="minorEastAsia"/>
                <w:bCs/>
                <w:sz w:val="24"/>
                <w:szCs w:val="24"/>
              </w:rPr>
              <w:t>4</w:t>
            </w: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.05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43C164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</w:p>
        </w:tc>
      </w:tr>
      <w:tr w14:paraId="68AF4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6CC13E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23E2CFB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记一本思想政治教育工作记录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65081A3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辅导员谈心谈话记录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98A05A2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2022.04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06F344">
            <w:pPr>
              <w:jc w:val="center"/>
              <w:rPr>
                <w:rFonts w:cs="Times New Roman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谈心谈活单项奖</w:t>
            </w:r>
          </w:p>
        </w:tc>
      </w:tr>
      <w:tr w14:paraId="63E3A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68DAD8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447D051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撰写一篇</w:t>
            </w:r>
            <w:r>
              <w:rPr>
                <w:rFonts w:asciiTheme="minorEastAsia" w:hAnsiTheme="minorEastAsia"/>
                <w:sz w:val="24"/>
                <w:szCs w:val="24"/>
              </w:rPr>
              <w:t>高质量博文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20F81F3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遇见你，在大学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7F92EE7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2014.01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D8935D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第三届辽宁高校思想政治教育“优秀博文奖”</w:t>
            </w:r>
          </w:p>
        </w:tc>
      </w:tr>
      <w:tr w14:paraId="57360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C46063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8B2864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策划</w:t>
            </w:r>
            <w:r>
              <w:rPr>
                <w:rFonts w:asciiTheme="minorEastAsia" w:hAnsiTheme="minorEastAsia"/>
                <w:sz w:val="24"/>
                <w:szCs w:val="24"/>
              </w:rPr>
              <w:t>一项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学生</w:t>
            </w:r>
            <w:r>
              <w:rPr>
                <w:rFonts w:asciiTheme="minorEastAsia" w:hAnsiTheme="minorEastAsia"/>
                <w:sz w:val="24"/>
                <w:szCs w:val="24"/>
              </w:rPr>
              <w:t>喜闻乐见的精品活动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D693E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“里程碑文化艺术节”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9F6039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2020.11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F410D1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</w:p>
        </w:tc>
      </w:tr>
      <w:tr w14:paraId="71A43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F21E7B1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2C24751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发表一篇论文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或</w:t>
            </w:r>
            <w:r>
              <w:rPr>
                <w:rFonts w:asciiTheme="minorEastAsia" w:hAnsiTheme="minorEastAsia"/>
                <w:sz w:val="24"/>
                <w:szCs w:val="24"/>
              </w:rPr>
              <w:t>参与一项课题研究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236DC58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乡村振兴视角下高校毕业生农村就业意愿分析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B007B8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2020.12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524D8F7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发表于北大核心《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农业经济</w:t>
            </w: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》</w:t>
            </w:r>
          </w:p>
        </w:tc>
      </w:tr>
      <w:tr w14:paraId="5C6D6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2A11B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B56F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发表一篇论文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或</w:t>
            </w:r>
            <w:r>
              <w:rPr>
                <w:rFonts w:asciiTheme="minorEastAsia" w:hAnsiTheme="minorEastAsia"/>
                <w:sz w:val="24"/>
                <w:szCs w:val="24"/>
              </w:rPr>
              <w:t>参与一项课题研究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3E027"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高校辅导员队伍如何做好学生学业指导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B0845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2015.10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3BA8F936">
            <w:pPr>
              <w:jc w:val="center"/>
              <w:rPr>
                <w:rFonts w:cs="Times New Roman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辽宁省社会科学规划基金（主持）</w:t>
            </w:r>
          </w:p>
        </w:tc>
      </w:tr>
      <w:tr w14:paraId="100F7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9072" w:type="dxa"/>
            <w:gridSpan w:val="3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BB6B47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4.指导学生活动获省、市以上荣誉称号情况</w:t>
            </w:r>
          </w:p>
        </w:tc>
      </w:tr>
      <w:tr w14:paraId="14EF0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BA31F18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BECB63B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荣誉称号名称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317DF75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5E4663F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333117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07536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BA62C2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0F9570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东北区首届高校马克思主义经典品读大会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88D30B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吉林省教育厅高校思想政治工作处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B92AFA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024.06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6964F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一等奖</w:t>
            </w:r>
          </w:p>
        </w:tc>
      </w:tr>
      <w:tr w14:paraId="23F2E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45F436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AA20F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023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年辽宁省高校大学生讲思政课公开课本科院校组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AC0377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B1CBAD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024.01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39295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优秀奖</w:t>
            </w:r>
          </w:p>
        </w:tc>
      </w:tr>
      <w:tr w14:paraId="46A23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5A65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B900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“创青春”辽宁省大学生创业大赛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050E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共青团辽宁省委员会</w:t>
            </w:r>
          </w:p>
        </w:tc>
        <w:tc>
          <w:tcPr>
            <w:tcW w:w="1714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B8B6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2016.06</w:t>
            </w:r>
          </w:p>
        </w:tc>
        <w:tc>
          <w:tcPr>
            <w:tcW w:w="139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66CFA2B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铜奖</w:t>
            </w:r>
          </w:p>
        </w:tc>
      </w:tr>
      <w:tr w14:paraId="351A8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851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2477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2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CBF4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辽宁省大学生创新创业训练计划项目</w:t>
            </w:r>
          </w:p>
        </w:tc>
        <w:tc>
          <w:tcPr>
            <w:tcW w:w="26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3DEB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</w:t>
            </w:r>
          </w:p>
        </w:tc>
        <w:tc>
          <w:tcPr>
            <w:tcW w:w="171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3E1F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2016.05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B81294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11A92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9072" w:type="dxa"/>
            <w:gridSpan w:val="3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6D3AD38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5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所带学生获省、市以上综合奖项情况</w:t>
            </w:r>
          </w:p>
        </w:tc>
      </w:tr>
      <w:tr w14:paraId="52131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0A5E3D5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72226F1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获奖项目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43CA6BF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组织部门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5D5B3E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获奖时间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2632F1C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等级</w:t>
            </w:r>
            <w:r>
              <w:rPr>
                <w:rFonts w:ascii="宋体" w:hAnsi="宋体" w:eastAsia="宋体" w:cs="宋体"/>
                <w:b/>
                <w:sz w:val="20"/>
                <w:szCs w:val="20"/>
              </w:rPr>
              <w:t>或</w:t>
            </w: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名次</w:t>
            </w:r>
          </w:p>
        </w:tc>
      </w:tr>
      <w:tr w14:paraId="5AEAE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086EE1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68829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东北三省数学建模联赛本科组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6657A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东北三省数学建模联赛组委会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3CCE6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024.06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C7E6B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省级一等奖</w:t>
            </w:r>
          </w:p>
        </w:tc>
      </w:tr>
      <w:tr w14:paraId="25206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E49B6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D2B3DD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辽宁省优秀毕业生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EF08FD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DCAF51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.0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28250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1B52B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3914E62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71CF7E3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消费者对户外露营地选择意愿的影响因素探究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02A592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中国商业统计学会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3AAFE2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2023.04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E578A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三等奖</w:t>
            </w:r>
          </w:p>
        </w:tc>
      </w:tr>
      <w:tr w14:paraId="74886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</w:tcPr>
          <w:p w14:paraId="63B069D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01D9AD4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全国大学生英语竞赛竞赛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16D8876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高等学校大学外语教学研究会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 w14:paraId="0BCE7C3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2023.06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 w14:paraId="0B81258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C类三等奖</w:t>
            </w:r>
          </w:p>
        </w:tc>
      </w:tr>
      <w:tr w14:paraId="4E5A7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1101A0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1C452C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国家奖学金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3A9091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中华人民共和国教育部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6CDAA6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.12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0F8B2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国家级</w:t>
            </w:r>
          </w:p>
        </w:tc>
      </w:tr>
      <w:tr w14:paraId="3FFA4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8CB868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2F5F71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大连市十佳大学生自强之星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113F5D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大连市学生联合会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25CBB29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2022.04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2902C2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43978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B6312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B87ADE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辽宁省政府奖学金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F268A5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4964A9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2021.12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B8E0D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245DD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ECD80B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8</w:t>
            </w:r>
          </w:p>
        </w:tc>
        <w:tc>
          <w:tcPr>
            <w:tcW w:w="2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CEB47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全国大学生数学建模竞赛</w:t>
            </w:r>
          </w:p>
        </w:tc>
        <w:tc>
          <w:tcPr>
            <w:tcW w:w="265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0EDC22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C3DF6F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2016.04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37F5F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辽宁赛区</w:t>
            </w:r>
          </w:p>
          <w:p w14:paraId="7DE3B9D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一等奖</w:t>
            </w:r>
          </w:p>
        </w:tc>
      </w:tr>
      <w:tr w14:paraId="4B01A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F37777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9</w:t>
            </w:r>
          </w:p>
        </w:tc>
        <w:tc>
          <w:tcPr>
            <w:tcW w:w="251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EF084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第七届全国大学生数学竞赛</w:t>
            </w:r>
          </w:p>
        </w:tc>
        <w:tc>
          <w:tcPr>
            <w:tcW w:w="2600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61CF21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中国数学会普及工作委员会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8050F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2015.11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AE1FA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一等奖</w:t>
            </w:r>
          </w:p>
        </w:tc>
      </w:tr>
      <w:tr w14:paraId="09A44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9072" w:type="dxa"/>
            <w:gridSpan w:val="3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AA12EA">
            <w:pPr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6.与辅导员工作相关的职业资格证书</w:t>
            </w:r>
          </w:p>
        </w:tc>
      </w:tr>
      <w:tr w14:paraId="43ABF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F04E0FC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251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93811D7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证书名称</w:t>
            </w:r>
          </w:p>
        </w:tc>
        <w:tc>
          <w:tcPr>
            <w:tcW w:w="2600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7114D5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审批部门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D082D4">
            <w:pPr>
              <w:jc w:val="center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获得时间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37EDD5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b/>
                <w:sz w:val="20"/>
                <w:szCs w:val="20"/>
              </w:rPr>
              <w:t>资格等级</w:t>
            </w:r>
          </w:p>
        </w:tc>
      </w:tr>
      <w:tr w14:paraId="6690B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733312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F1926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心理健康教育教师培训结业证书</w:t>
            </w:r>
          </w:p>
        </w:tc>
        <w:tc>
          <w:tcPr>
            <w:tcW w:w="2600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B8ABFE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国家教育行政学院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4F0E12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022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．0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F96B2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12A8B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805B2A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51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DA2777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国际职业导师（中级）证书</w:t>
            </w:r>
          </w:p>
        </w:tc>
        <w:tc>
          <w:tcPr>
            <w:tcW w:w="2600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CCD29A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国际创业导师协会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5C3D26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2018.03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6B47A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中级</w:t>
            </w:r>
          </w:p>
        </w:tc>
      </w:tr>
      <w:tr w14:paraId="36B86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EB98A0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51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EF08F4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高校生涯咨询师</w:t>
            </w:r>
          </w:p>
        </w:tc>
        <w:tc>
          <w:tcPr>
            <w:tcW w:w="2600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DB63A5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北京仁能达教育科技有限公司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2E8EC6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2015.06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C117B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05EB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A5F2E4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251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07FC31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心理咨询师</w:t>
            </w:r>
          </w:p>
        </w:tc>
        <w:tc>
          <w:tcPr>
            <w:tcW w:w="2600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106D47D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人力和社会保障部职业技能鉴定中心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B6ACDB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2013.03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61C20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二级</w:t>
            </w:r>
          </w:p>
        </w:tc>
      </w:tr>
      <w:tr w14:paraId="121D0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  <w:jc w:val="center"/>
        </w:trPr>
        <w:tc>
          <w:tcPr>
            <w:tcW w:w="85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C1C37D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251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1961AD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高等学校教师资格证</w:t>
            </w:r>
          </w:p>
        </w:tc>
        <w:tc>
          <w:tcPr>
            <w:tcW w:w="2600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690F37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辽宁省教育厅</w:t>
            </w:r>
          </w:p>
        </w:tc>
        <w:tc>
          <w:tcPr>
            <w:tcW w:w="1681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1D7EC2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2011.07</w:t>
            </w:r>
          </w:p>
        </w:tc>
        <w:tc>
          <w:tcPr>
            <w:tcW w:w="142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8B4D3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633322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602" w:hRule="atLeast"/>
          <w:jc w:val="center"/>
        </w:trPr>
        <w:tc>
          <w:tcPr>
            <w:tcW w:w="9061" w:type="dxa"/>
            <w:gridSpan w:val="29"/>
            <w:vAlign w:val="center"/>
          </w:tcPr>
          <w:p w14:paraId="7F8D1A33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7.发表论文情况</w:t>
            </w:r>
          </w:p>
        </w:tc>
      </w:tr>
      <w:tr w14:paraId="1F12D1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52" w:hRule="atLeast"/>
          <w:jc w:val="center"/>
        </w:trPr>
        <w:tc>
          <w:tcPr>
            <w:tcW w:w="8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BC7C0F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9438312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题        目</w:t>
            </w:r>
          </w:p>
        </w:tc>
        <w:tc>
          <w:tcPr>
            <w:tcW w:w="1377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084F9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刊物名称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205B0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刊期</w:t>
            </w:r>
          </w:p>
        </w:tc>
        <w:tc>
          <w:tcPr>
            <w:tcW w:w="1097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00DC6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发表</w:t>
            </w:r>
          </w:p>
          <w:p w14:paraId="5513F60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时间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1E3D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041FDBD9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41D4C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获奖情况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D5C17">
            <w:pPr>
              <w:widowControl/>
              <w:jc w:val="center"/>
              <w:rPr>
                <w:rFonts w:ascii="宋体" w:hAnsi="宋体" w:eastAsia="宋体" w:cs="Times New Roman"/>
                <w:b/>
                <w:strike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6585F7B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0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29AE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DDA1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浅析大学生返乡创业助力乡村振兴的现实困境与解决策略</w:t>
            </w:r>
          </w:p>
        </w:tc>
        <w:tc>
          <w:tcPr>
            <w:tcW w:w="13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F3E74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/>
              </w:rPr>
              <w:t>山西农经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CDA4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总第3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48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期</w:t>
            </w:r>
          </w:p>
        </w:tc>
        <w:tc>
          <w:tcPr>
            <w:tcW w:w="1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F7C5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023.12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1CA3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第一</w:t>
            </w:r>
          </w:p>
        </w:tc>
        <w:tc>
          <w:tcPr>
            <w:tcW w:w="1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71A8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0E38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1F0C62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0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66D6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FA09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乡村振兴视角下高校毕业生农村就业意愿分析</w:t>
            </w:r>
          </w:p>
        </w:tc>
        <w:tc>
          <w:tcPr>
            <w:tcW w:w="13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1C0F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农业经济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C3947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总第403期</w:t>
            </w:r>
          </w:p>
        </w:tc>
        <w:tc>
          <w:tcPr>
            <w:tcW w:w="1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23C54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2020.11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39D5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第一</w:t>
            </w:r>
          </w:p>
        </w:tc>
        <w:tc>
          <w:tcPr>
            <w:tcW w:w="1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7F21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E396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北大核心</w:t>
            </w:r>
          </w:p>
        </w:tc>
      </w:tr>
      <w:tr w14:paraId="0E286B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0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96C0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1413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乡村振兴视野下职业教育服务新农村建设研究</w:t>
            </w:r>
          </w:p>
        </w:tc>
        <w:tc>
          <w:tcPr>
            <w:tcW w:w="13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FFFE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党史博采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8EC6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总第622期</w:t>
            </w:r>
          </w:p>
        </w:tc>
        <w:tc>
          <w:tcPr>
            <w:tcW w:w="1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1063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2020.05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7BED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第一</w:t>
            </w:r>
          </w:p>
        </w:tc>
        <w:tc>
          <w:tcPr>
            <w:tcW w:w="1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263E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E73A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1D0C0D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0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6918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959E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农民社会主义核心价值观认同研究——以辽宁省为例</w:t>
            </w:r>
          </w:p>
        </w:tc>
        <w:tc>
          <w:tcPr>
            <w:tcW w:w="13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004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学理论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9811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总第807期</w:t>
            </w:r>
          </w:p>
        </w:tc>
        <w:tc>
          <w:tcPr>
            <w:tcW w:w="1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9BB9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2020.09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3DD20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第一</w:t>
            </w:r>
          </w:p>
        </w:tc>
        <w:tc>
          <w:tcPr>
            <w:tcW w:w="1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AFA91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6CC6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384841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0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D05E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8D00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基于网络平台的大学思政教育创新模式探究</w:t>
            </w:r>
          </w:p>
        </w:tc>
        <w:tc>
          <w:tcPr>
            <w:tcW w:w="13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082B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公关世界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383D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总第5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71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期</w:t>
            </w:r>
          </w:p>
        </w:tc>
        <w:tc>
          <w:tcPr>
            <w:tcW w:w="1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5B56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024.04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C481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第二</w:t>
            </w:r>
          </w:p>
        </w:tc>
        <w:tc>
          <w:tcPr>
            <w:tcW w:w="1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786B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899F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省级（作为指导教师，学生第一作者）</w:t>
            </w:r>
          </w:p>
        </w:tc>
      </w:tr>
      <w:tr w14:paraId="0837B8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0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7B3D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B2C9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乡村振兴视角下新农村档案建设工作研究</w:t>
            </w:r>
          </w:p>
        </w:tc>
        <w:tc>
          <w:tcPr>
            <w:tcW w:w="13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9EBB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兰台世界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42C3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总第578期</w:t>
            </w:r>
          </w:p>
        </w:tc>
        <w:tc>
          <w:tcPr>
            <w:tcW w:w="1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1DD8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2020.12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C54D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第一</w:t>
            </w:r>
          </w:p>
        </w:tc>
        <w:tc>
          <w:tcPr>
            <w:tcW w:w="1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EA86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70108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5D2931F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0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1A59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A296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新形势下提升高校共青团社会实践育人成效模式研究</w:t>
            </w:r>
          </w:p>
        </w:tc>
        <w:tc>
          <w:tcPr>
            <w:tcW w:w="13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3DFC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新教育时代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C194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2017年第6期</w:t>
            </w:r>
          </w:p>
        </w:tc>
        <w:tc>
          <w:tcPr>
            <w:tcW w:w="1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27FC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2017.02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BC31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第一</w:t>
            </w:r>
          </w:p>
        </w:tc>
        <w:tc>
          <w:tcPr>
            <w:tcW w:w="1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90B9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FB5A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417A00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0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ED09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8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3D32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辅导员视野下高校学习困难生群体管理体系研究</w:t>
            </w:r>
          </w:p>
        </w:tc>
        <w:tc>
          <w:tcPr>
            <w:tcW w:w="13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7FA1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改革与开放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11774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总第353期</w:t>
            </w:r>
          </w:p>
        </w:tc>
        <w:tc>
          <w:tcPr>
            <w:tcW w:w="1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8D60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2012.10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8779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第二</w:t>
            </w:r>
          </w:p>
        </w:tc>
        <w:tc>
          <w:tcPr>
            <w:tcW w:w="1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148D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4C15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380546C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35" w:hRule="atLeast"/>
          <w:jc w:val="center"/>
        </w:trPr>
        <w:tc>
          <w:tcPr>
            <w:tcW w:w="80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1265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9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78BB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以科学发展观为指导进一步深化改革开放</w:t>
            </w:r>
          </w:p>
        </w:tc>
        <w:tc>
          <w:tcPr>
            <w:tcW w:w="13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A82F0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改革与开放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21A18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总第323期</w:t>
            </w:r>
          </w:p>
        </w:tc>
        <w:tc>
          <w:tcPr>
            <w:tcW w:w="1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E541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2011.07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BE77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第一</w:t>
            </w:r>
          </w:p>
        </w:tc>
        <w:tc>
          <w:tcPr>
            <w:tcW w:w="10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BB18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B62DB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0FCDA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072" w:type="dxa"/>
            <w:gridSpan w:val="30"/>
            <w:vAlign w:val="center"/>
          </w:tcPr>
          <w:p w14:paraId="236FB709">
            <w:pPr>
              <w:jc w:val="lef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8.撰写著作情况</w:t>
            </w:r>
          </w:p>
        </w:tc>
      </w:tr>
      <w:tr w14:paraId="5F3D0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6018FFC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380" w:type="dxa"/>
            <w:gridSpan w:val="7"/>
            <w:tcBorders>
              <w:bottom w:val="single" w:color="auto" w:sz="4" w:space="0"/>
            </w:tcBorders>
            <w:vAlign w:val="center"/>
          </w:tcPr>
          <w:p w14:paraId="3A19E5E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著作名称</w:t>
            </w:r>
          </w:p>
        </w:tc>
        <w:tc>
          <w:tcPr>
            <w:tcW w:w="1266" w:type="dxa"/>
            <w:gridSpan w:val="6"/>
            <w:tcBorders>
              <w:bottom w:val="single" w:color="auto" w:sz="4" w:space="0"/>
            </w:tcBorders>
            <w:vAlign w:val="center"/>
          </w:tcPr>
          <w:p w14:paraId="0E9518D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著作类别</w:t>
            </w:r>
          </w:p>
        </w:tc>
        <w:tc>
          <w:tcPr>
            <w:tcW w:w="1522" w:type="dxa"/>
            <w:gridSpan w:val="3"/>
            <w:tcBorders>
              <w:bottom w:val="single" w:color="auto" w:sz="4" w:space="0"/>
            </w:tcBorders>
            <w:vAlign w:val="center"/>
          </w:tcPr>
          <w:p w14:paraId="08E60496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出版社</w:t>
            </w:r>
          </w:p>
        </w:tc>
        <w:tc>
          <w:tcPr>
            <w:tcW w:w="1269" w:type="dxa"/>
            <w:gridSpan w:val="6"/>
            <w:tcBorders>
              <w:bottom w:val="single" w:color="auto" w:sz="4" w:space="0"/>
            </w:tcBorders>
            <w:vAlign w:val="center"/>
          </w:tcPr>
          <w:p w14:paraId="7B4AAF3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出版时间</w:t>
            </w:r>
          </w:p>
        </w:tc>
        <w:tc>
          <w:tcPr>
            <w:tcW w:w="701" w:type="dxa"/>
            <w:gridSpan w:val="2"/>
            <w:tcBorders>
              <w:bottom w:val="single" w:color="auto" w:sz="4" w:space="0"/>
            </w:tcBorders>
            <w:vAlign w:val="center"/>
          </w:tcPr>
          <w:p w14:paraId="7B3141D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2BB9075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425" w:type="dxa"/>
            <w:gridSpan w:val="5"/>
            <w:tcBorders>
              <w:bottom w:val="single" w:color="auto" w:sz="4" w:space="0"/>
            </w:tcBorders>
            <w:vAlign w:val="center"/>
          </w:tcPr>
          <w:p w14:paraId="745A7947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完成</w:t>
            </w:r>
          </w:p>
          <w:p w14:paraId="4DEB843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字数</w:t>
            </w:r>
          </w:p>
        </w:tc>
      </w:tr>
      <w:tr w14:paraId="76A6D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A1C1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57C3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高校涵养社会主义核心价值观的理论与实践</w:t>
            </w: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A671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论文集</w:t>
            </w:r>
          </w:p>
        </w:tc>
        <w:tc>
          <w:tcPr>
            <w:tcW w:w="1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126B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吉林大学出版社</w:t>
            </w:r>
          </w:p>
        </w:tc>
        <w:tc>
          <w:tcPr>
            <w:tcW w:w="12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7C42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2015.01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DD01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参编</w:t>
            </w:r>
          </w:p>
        </w:tc>
        <w:tc>
          <w:tcPr>
            <w:tcW w:w="1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394986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0.6万</w:t>
            </w:r>
          </w:p>
        </w:tc>
      </w:tr>
      <w:tr w14:paraId="1291F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8031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380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B111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热点问题新视野——大学生思想政治教育论坛2012</w:t>
            </w: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AD4A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论文集</w:t>
            </w:r>
          </w:p>
        </w:tc>
        <w:tc>
          <w:tcPr>
            <w:tcW w:w="1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CE0D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吉林大学出版社</w:t>
            </w:r>
          </w:p>
        </w:tc>
        <w:tc>
          <w:tcPr>
            <w:tcW w:w="12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A473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2012.12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BAC4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参编</w:t>
            </w:r>
          </w:p>
        </w:tc>
        <w:tc>
          <w:tcPr>
            <w:tcW w:w="1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A0DE83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0.4万</w:t>
            </w:r>
          </w:p>
        </w:tc>
      </w:tr>
      <w:tr w14:paraId="147A3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42AF2"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3</w:t>
            </w:r>
          </w:p>
        </w:tc>
        <w:tc>
          <w:tcPr>
            <w:tcW w:w="2380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0315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辽宁通史第四卷</w:t>
            </w:r>
          </w:p>
        </w:tc>
        <w:tc>
          <w:tcPr>
            <w:tcW w:w="1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2F0D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教材</w:t>
            </w:r>
          </w:p>
        </w:tc>
        <w:tc>
          <w:tcPr>
            <w:tcW w:w="1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E2E1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辽宁民族出版社</w:t>
            </w:r>
          </w:p>
        </w:tc>
        <w:tc>
          <w:tcPr>
            <w:tcW w:w="12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AF50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2009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12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6209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参编</w:t>
            </w:r>
          </w:p>
        </w:tc>
        <w:tc>
          <w:tcPr>
            <w:tcW w:w="14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A1D636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3万</w:t>
            </w:r>
          </w:p>
        </w:tc>
      </w:tr>
      <w:tr w14:paraId="0D77B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9072" w:type="dxa"/>
            <w:gridSpan w:val="30"/>
            <w:tcBorders>
              <w:top w:val="single" w:color="auto" w:sz="4" w:space="0"/>
            </w:tcBorders>
            <w:vAlign w:val="center"/>
          </w:tcPr>
          <w:p w14:paraId="2EFF2694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9.获批项目情况</w:t>
            </w:r>
          </w:p>
        </w:tc>
      </w:tr>
      <w:tr w14:paraId="32CA9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4484C3F2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3035" w:type="dxa"/>
            <w:gridSpan w:val="11"/>
            <w:tcBorders>
              <w:bottom w:val="single" w:color="auto" w:sz="4" w:space="0"/>
            </w:tcBorders>
            <w:vAlign w:val="center"/>
          </w:tcPr>
          <w:p w14:paraId="345DE70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项目名称</w:t>
            </w:r>
          </w:p>
        </w:tc>
        <w:tc>
          <w:tcPr>
            <w:tcW w:w="838" w:type="dxa"/>
            <w:gridSpan w:val="3"/>
            <w:tcBorders>
              <w:bottom w:val="single" w:color="auto" w:sz="4" w:space="0"/>
            </w:tcBorders>
            <w:vAlign w:val="center"/>
          </w:tcPr>
          <w:p w14:paraId="1175597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获批时间</w:t>
            </w:r>
          </w:p>
        </w:tc>
        <w:tc>
          <w:tcPr>
            <w:tcW w:w="1789" w:type="dxa"/>
            <w:gridSpan w:val="6"/>
            <w:tcBorders>
              <w:bottom w:val="single" w:color="auto" w:sz="4" w:space="0"/>
            </w:tcBorders>
            <w:vAlign w:val="center"/>
          </w:tcPr>
          <w:p w14:paraId="5DF5836B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审批单位</w:t>
            </w:r>
          </w:p>
        </w:tc>
        <w:tc>
          <w:tcPr>
            <w:tcW w:w="1088" w:type="dxa"/>
            <w:gridSpan w:val="3"/>
            <w:tcBorders>
              <w:bottom w:val="single" w:color="auto" w:sz="4" w:space="0"/>
            </w:tcBorders>
            <w:vAlign w:val="center"/>
          </w:tcPr>
          <w:p w14:paraId="2EBF7644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获批</w:t>
            </w:r>
          </w:p>
          <w:p w14:paraId="0228D2BE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经费（万元）</w:t>
            </w:r>
          </w:p>
        </w:tc>
        <w:tc>
          <w:tcPr>
            <w:tcW w:w="396" w:type="dxa"/>
            <w:gridSpan w:val="2"/>
            <w:tcBorders>
              <w:bottom w:val="single" w:color="auto" w:sz="4" w:space="0"/>
            </w:tcBorders>
            <w:vAlign w:val="center"/>
          </w:tcPr>
          <w:p w14:paraId="732973C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本人</w:t>
            </w:r>
          </w:p>
          <w:p w14:paraId="184C62D5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排名</w:t>
            </w:r>
          </w:p>
        </w:tc>
        <w:tc>
          <w:tcPr>
            <w:tcW w:w="1417" w:type="dxa"/>
            <w:gridSpan w:val="4"/>
            <w:tcBorders>
              <w:bottom w:val="single" w:color="auto" w:sz="4" w:space="0"/>
            </w:tcBorders>
            <w:vAlign w:val="center"/>
          </w:tcPr>
          <w:p w14:paraId="45784A63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级别</w:t>
            </w:r>
          </w:p>
        </w:tc>
      </w:tr>
      <w:tr w14:paraId="1B260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21F4AA3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11"/>
            <w:tcBorders>
              <w:bottom w:val="single" w:color="auto" w:sz="4" w:space="0"/>
            </w:tcBorders>
            <w:vAlign w:val="center"/>
          </w:tcPr>
          <w:p w14:paraId="4233BF5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乡村振兴视野下高校毕业生农村就业意愿研究</w:t>
            </w:r>
          </w:p>
        </w:tc>
        <w:tc>
          <w:tcPr>
            <w:tcW w:w="838" w:type="dxa"/>
            <w:gridSpan w:val="3"/>
            <w:tcBorders>
              <w:bottom w:val="single" w:color="auto" w:sz="4" w:space="0"/>
            </w:tcBorders>
            <w:vAlign w:val="center"/>
          </w:tcPr>
          <w:p w14:paraId="563FB2D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022.11</w:t>
            </w:r>
          </w:p>
        </w:tc>
        <w:tc>
          <w:tcPr>
            <w:tcW w:w="1789" w:type="dxa"/>
            <w:gridSpan w:val="6"/>
            <w:tcBorders>
              <w:bottom w:val="single" w:color="auto" w:sz="4" w:space="0"/>
            </w:tcBorders>
            <w:vAlign w:val="center"/>
          </w:tcPr>
          <w:p w14:paraId="64BC93D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辽宁省教育科学规划</w:t>
            </w:r>
          </w:p>
        </w:tc>
        <w:tc>
          <w:tcPr>
            <w:tcW w:w="1088" w:type="dxa"/>
            <w:gridSpan w:val="3"/>
            <w:tcBorders>
              <w:bottom w:val="single" w:color="auto" w:sz="4" w:space="0"/>
            </w:tcBorders>
            <w:vAlign w:val="center"/>
          </w:tcPr>
          <w:p w14:paraId="318129C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gridSpan w:val="2"/>
            <w:tcBorders>
              <w:bottom w:val="single" w:color="auto" w:sz="4" w:space="0"/>
            </w:tcBorders>
            <w:vAlign w:val="center"/>
          </w:tcPr>
          <w:p w14:paraId="432C7C6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</w:t>
            </w:r>
          </w:p>
        </w:tc>
        <w:tc>
          <w:tcPr>
            <w:tcW w:w="1417" w:type="dxa"/>
            <w:gridSpan w:val="4"/>
            <w:tcBorders>
              <w:bottom w:val="single" w:color="auto" w:sz="4" w:space="0"/>
            </w:tcBorders>
            <w:vAlign w:val="center"/>
          </w:tcPr>
          <w:p w14:paraId="1CAC5AD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52F34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1428422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3035" w:type="dxa"/>
            <w:gridSpan w:val="11"/>
            <w:tcBorders>
              <w:bottom w:val="single" w:color="auto" w:sz="4" w:space="0"/>
            </w:tcBorders>
            <w:vAlign w:val="center"/>
          </w:tcPr>
          <w:p w14:paraId="677F9F1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高校辅导员队伍如何做好学生学业指导</w:t>
            </w:r>
          </w:p>
        </w:tc>
        <w:tc>
          <w:tcPr>
            <w:tcW w:w="838" w:type="dxa"/>
            <w:gridSpan w:val="3"/>
            <w:tcBorders>
              <w:bottom w:val="single" w:color="auto" w:sz="4" w:space="0"/>
            </w:tcBorders>
            <w:vAlign w:val="center"/>
          </w:tcPr>
          <w:p w14:paraId="260676D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2015.10</w:t>
            </w:r>
          </w:p>
        </w:tc>
        <w:tc>
          <w:tcPr>
            <w:tcW w:w="1789" w:type="dxa"/>
            <w:gridSpan w:val="6"/>
            <w:tcBorders>
              <w:bottom w:val="single" w:color="auto" w:sz="4" w:space="0"/>
            </w:tcBorders>
            <w:vAlign w:val="center"/>
          </w:tcPr>
          <w:p w14:paraId="610AE9C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辽宁省社科基金思政专项</w:t>
            </w:r>
          </w:p>
        </w:tc>
        <w:tc>
          <w:tcPr>
            <w:tcW w:w="1088" w:type="dxa"/>
            <w:gridSpan w:val="3"/>
            <w:tcBorders>
              <w:bottom w:val="single" w:color="auto" w:sz="4" w:space="0"/>
            </w:tcBorders>
            <w:vAlign w:val="center"/>
          </w:tcPr>
          <w:p w14:paraId="7AB6796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gridSpan w:val="2"/>
            <w:tcBorders>
              <w:bottom w:val="single" w:color="auto" w:sz="4" w:space="0"/>
            </w:tcBorders>
            <w:vAlign w:val="center"/>
          </w:tcPr>
          <w:p w14:paraId="455CAB5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</w:t>
            </w:r>
          </w:p>
        </w:tc>
        <w:tc>
          <w:tcPr>
            <w:tcW w:w="1417" w:type="dxa"/>
            <w:gridSpan w:val="4"/>
            <w:tcBorders>
              <w:bottom w:val="single" w:color="auto" w:sz="4" w:space="0"/>
            </w:tcBorders>
            <w:vAlign w:val="center"/>
          </w:tcPr>
          <w:p w14:paraId="0F267F6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474EC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1CE1D91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gridSpan w:val="11"/>
            <w:tcBorders>
              <w:bottom w:val="single" w:color="auto" w:sz="4" w:space="0"/>
            </w:tcBorders>
            <w:vAlign w:val="center"/>
          </w:tcPr>
          <w:p w14:paraId="1F52703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乡村振兴视野下大连市农村精神文明建设研究</w:t>
            </w:r>
          </w:p>
        </w:tc>
        <w:tc>
          <w:tcPr>
            <w:tcW w:w="838" w:type="dxa"/>
            <w:gridSpan w:val="3"/>
            <w:tcBorders>
              <w:bottom w:val="single" w:color="auto" w:sz="4" w:space="0"/>
            </w:tcBorders>
            <w:vAlign w:val="center"/>
          </w:tcPr>
          <w:p w14:paraId="38A8E46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022.08</w:t>
            </w:r>
          </w:p>
        </w:tc>
        <w:tc>
          <w:tcPr>
            <w:tcW w:w="1789" w:type="dxa"/>
            <w:gridSpan w:val="6"/>
            <w:tcBorders>
              <w:bottom w:val="single" w:color="auto" w:sz="4" w:space="0"/>
            </w:tcBorders>
            <w:vAlign w:val="center"/>
          </w:tcPr>
          <w:p w14:paraId="424EE9C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大连市社科院</w:t>
            </w:r>
          </w:p>
        </w:tc>
        <w:tc>
          <w:tcPr>
            <w:tcW w:w="1088" w:type="dxa"/>
            <w:gridSpan w:val="3"/>
            <w:tcBorders>
              <w:bottom w:val="single" w:color="auto" w:sz="4" w:space="0"/>
            </w:tcBorders>
            <w:vAlign w:val="center"/>
          </w:tcPr>
          <w:p w14:paraId="686B777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gridSpan w:val="2"/>
            <w:tcBorders>
              <w:bottom w:val="single" w:color="auto" w:sz="4" w:space="0"/>
            </w:tcBorders>
            <w:vAlign w:val="center"/>
          </w:tcPr>
          <w:p w14:paraId="7DD414C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</w:t>
            </w:r>
          </w:p>
        </w:tc>
        <w:tc>
          <w:tcPr>
            <w:tcW w:w="1417" w:type="dxa"/>
            <w:gridSpan w:val="4"/>
            <w:tcBorders>
              <w:bottom w:val="single" w:color="auto" w:sz="4" w:space="0"/>
            </w:tcBorders>
            <w:vAlign w:val="center"/>
          </w:tcPr>
          <w:p w14:paraId="4C2F229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2560C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509" w:type="dxa"/>
            <w:tcBorders>
              <w:bottom w:val="single" w:color="auto" w:sz="4" w:space="0"/>
            </w:tcBorders>
            <w:vAlign w:val="center"/>
          </w:tcPr>
          <w:p w14:paraId="3487D64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3035" w:type="dxa"/>
            <w:gridSpan w:val="11"/>
            <w:tcBorders>
              <w:bottom w:val="single" w:color="auto" w:sz="4" w:space="0"/>
            </w:tcBorders>
            <w:vAlign w:val="center"/>
          </w:tcPr>
          <w:p w14:paraId="5A33437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新形势下高校党建引领思政育人的路径与策略研究</w:t>
            </w:r>
          </w:p>
        </w:tc>
        <w:tc>
          <w:tcPr>
            <w:tcW w:w="838" w:type="dxa"/>
            <w:gridSpan w:val="3"/>
            <w:tcBorders>
              <w:bottom w:val="single" w:color="auto" w:sz="4" w:space="0"/>
            </w:tcBorders>
            <w:vAlign w:val="center"/>
          </w:tcPr>
          <w:p w14:paraId="7BB033D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2022.04</w:t>
            </w:r>
          </w:p>
        </w:tc>
        <w:tc>
          <w:tcPr>
            <w:tcW w:w="1789" w:type="dxa"/>
            <w:gridSpan w:val="6"/>
            <w:tcBorders>
              <w:bottom w:val="single" w:color="auto" w:sz="4" w:space="0"/>
            </w:tcBorders>
            <w:vAlign w:val="center"/>
          </w:tcPr>
          <w:p w14:paraId="31C2033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大连市社科联</w:t>
            </w:r>
          </w:p>
        </w:tc>
        <w:tc>
          <w:tcPr>
            <w:tcW w:w="1088" w:type="dxa"/>
            <w:gridSpan w:val="3"/>
            <w:tcBorders>
              <w:bottom w:val="single" w:color="auto" w:sz="4" w:space="0"/>
            </w:tcBorders>
            <w:vAlign w:val="center"/>
          </w:tcPr>
          <w:p w14:paraId="7B01564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</w:t>
            </w:r>
          </w:p>
        </w:tc>
        <w:tc>
          <w:tcPr>
            <w:tcW w:w="396" w:type="dxa"/>
            <w:gridSpan w:val="2"/>
            <w:tcBorders>
              <w:bottom w:val="single" w:color="auto" w:sz="4" w:space="0"/>
            </w:tcBorders>
            <w:vAlign w:val="center"/>
          </w:tcPr>
          <w:p w14:paraId="7D57B5B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</w:t>
            </w:r>
          </w:p>
        </w:tc>
        <w:tc>
          <w:tcPr>
            <w:tcW w:w="1417" w:type="dxa"/>
            <w:gridSpan w:val="4"/>
            <w:tcBorders>
              <w:bottom w:val="single" w:color="auto" w:sz="4" w:space="0"/>
            </w:tcBorders>
            <w:vAlign w:val="center"/>
          </w:tcPr>
          <w:p w14:paraId="28E2F1B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16382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0D1765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3035" w:type="dxa"/>
            <w:gridSpan w:val="11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EB514C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新时代高校学生廉洁教育存在问题及对策研究</w:t>
            </w:r>
          </w:p>
        </w:tc>
        <w:tc>
          <w:tcPr>
            <w:tcW w:w="83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C2E0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024.06</w:t>
            </w:r>
          </w:p>
        </w:tc>
        <w:tc>
          <w:tcPr>
            <w:tcW w:w="178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F954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辽宁师范大学党委组织部</w:t>
            </w:r>
          </w:p>
        </w:tc>
        <w:tc>
          <w:tcPr>
            <w:tcW w:w="108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F3FA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396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339C89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</w:t>
            </w:r>
          </w:p>
        </w:tc>
        <w:tc>
          <w:tcPr>
            <w:tcW w:w="1417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AD19B1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校级重点</w:t>
            </w:r>
          </w:p>
        </w:tc>
      </w:tr>
      <w:tr w14:paraId="426E7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D76959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3035" w:type="dxa"/>
            <w:gridSpan w:val="11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9569FB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疫情防控视角下高校学生党建工作创新发展研究</w:t>
            </w:r>
          </w:p>
        </w:tc>
        <w:tc>
          <w:tcPr>
            <w:tcW w:w="83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94C9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2021.06</w:t>
            </w:r>
          </w:p>
        </w:tc>
        <w:tc>
          <w:tcPr>
            <w:tcW w:w="178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B863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辽宁师范大学党委组织部</w:t>
            </w:r>
          </w:p>
        </w:tc>
        <w:tc>
          <w:tcPr>
            <w:tcW w:w="108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975A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0.1</w:t>
            </w:r>
          </w:p>
        </w:tc>
        <w:tc>
          <w:tcPr>
            <w:tcW w:w="396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8444B7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</w:t>
            </w:r>
          </w:p>
        </w:tc>
        <w:tc>
          <w:tcPr>
            <w:tcW w:w="1417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F0EB62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校级</w:t>
            </w:r>
          </w:p>
        </w:tc>
      </w:tr>
      <w:tr w14:paraId="4D532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27BCC2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3035" w:type="dxa"/>
            <w:gridSpan w:val="11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254B5D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教师党支部书记综合素质培养资助工程</w:t>
            </w:r>
          </w:p>
        </w:tc>
        <w:tc>
          <w:tcPr>
            <w:tcW w:w="83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0A44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2017.07</w:t>
            </w:r>
          </w:p>
        </w:tc>
        <w:tc>
          <w:tcPr>
            <w:tcW w:w="178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A902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辽宁师范大学党委组织部</w:t>
            </w:r>
          </w:p>
        </w:tc>
        <w:tc>
          <w:tcPr>
            <w:tcW w:w="108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93BF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0.2</w:t>
            </w:r>
          </w:p>
        </w:tc>
        <w:tc>
          <w:tcPr>
            <w:tcW w:w="396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F3F585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</w:t>
            </w:r>
          </w:p>
        </w:tc>
        <w:tc>
          <w:tcPr>
            <w:tcW w:w="1417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C2BF49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校级</w:t>
            </w:r>
          </w:p>
        </w:tc>
      </w:tr>
      <w:tr w14:paraId="5AB39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5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9AD9A4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8</w:t>
            </w:r>
          </w:p>
        </w:tc>
        <w:tc>
          <w:tcPr>
            <w:tcW w:w="3035" w:type="dxa"/>
            <w:gridSpan w:val="11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6403541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新形势下提升高校共青团社会实践育人成效模式研究</w:t>
            </w:r>
          </w:p>
        </w:tc>
        <w:tc>
          <w:tcPr>
            <w:tcW w:w="83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E54E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2016.12</w:t>
            </w:r>
          </w:p>
        </w:tc>
        <w:tc>
          <w:tcPr>
            <w:tcW w:w="178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B9AC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共青团辽宁师范大学委员会</w:t>
            </w:r>
          </w:p>
        </w:tc>
        <w:tc>
          <w:tcPr>
            <w:tcW w:w="108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E7A9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0.08</w:t>
            </w:r>
          </w:p>
        </w:tc>
        <w:tc>
          <w:tcPr>
            <w:tcW w:w="396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CB1138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主持</w:t>
            </w:r>
          </w:p>
        </w:tc>
        <w:tc>
          <w:tcPr>
            <w:tcW w:w="1417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047B9E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校级</w:t>
            </w:r>
          </w:p>
        </w:tc>
      </w:tr>
      <w:tr w14:paraId="4052F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6693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9</w:t>
            </w:r>
          </w:p>
        </w:tc>
        <w:tc>
          <w:tcPr>
            <w:tcW w:w="3035" w:type="dxa"/>
            <w:gridSpan w:val="11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F30A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“00后”高职学生职业价值观引导策略研究</w:t>
            </w: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B6AE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2021.06</w:t>
            </w:r>
          </w:p>
        </w:tc>
        <w:tc>
          <w:tcPr>
            <w:tcW w:w="17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1557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辽宁省教育科学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“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十三五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”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规划</w:t>
            </w: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8BAD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0.5</w:t>
            </w: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6552A5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C47249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787EF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98B1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10</w:t>
            </w:r>
          </w:p>
        </w:tc>
        <w:tc>
          <w:tcPr>
            <w:tcW w:w="3035" w:type="dxa"/>
            <w:gridSpan w:val="11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9C94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以党建推进大学生思想政治教育工作创新路径研究</w:t>
            </w: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A523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2019.01</w:t>
            </w:r>
          </w:p>
        </w:tc>
        <w:tc>
          <w:tcPr>
            <w:tcW w:w="17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03FF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辽宁省社科基金思政专项</w:t>
            </w: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1E4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1万</w:t>
            </w: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BBE70E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3FEFEB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261CF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AB68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11</w:t>
            </w:r>
          </w:p>
        </w:tc>
        <w:tc>
          <w:tcPr>
            <w:tcW w:w="3035" w:type="dxa"/>
            <w:gridSpan w:val="11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8684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职业认同视角下高职学生职业观教育路径研究</w:t>
            </w: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5377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2017.06</w:t>
            </w:r>
          </w:p>
        </w:tc>
        <w:tc>
          <w:tcPr>
            <w:tcW w:w="17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DE1F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辽宁省教育科学规划</w:t>
            </w: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2A5B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0.5</w:t>
            </w: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2FCF17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CC7553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40C90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297E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12</w:t>
            </w:r>
          </w:p>
        </w:tc>
        <w:tc>
          <w:tcPr>
            <w:tcW w:w="3035" w:type="dxa"/>
            <w:gridSpan w:val="11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9373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辅导员视野下高校学习困难生群体管理体系研究</w:t>
            </w: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8978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2011.11</w:t>
            </w:r>
          </w:p>
        </w:tc>
        <w:tc>
          <w:tcPr>
            <w:tcW w:w="17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98F1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辽宁省社会科学规划基金</w:t>
            </w: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2A9D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0.2</w:t>
            </w: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8CB5495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B78B51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省级</w:t>
            </w:r>
          </w:p>
        </w:tc>
      </w:tr>
      <w:tr w14:paraId="411B9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1BFFF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gridSpan w:val="11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F9DF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重大疫情视域下城市社区居民思想政治工作应对策略研究</w:t>
            </w: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BB7D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2020.09</w:t>
            </w:r>
          </w:p>
        </w:tc>
        <w:tc>
          <w:tcPr>
            <w:tcW w:w="17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79168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大连市社科院</w:t>
            </w: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243E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0.3</w:t>
            </w:r>
          </w:p>
        </w:tc>
        <w:tc>
          <w:tcPr>
            <w:tcW w:w="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4F30DB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B63074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市级</w:t>
            </w:r>
          </w:p>
        </w:tc>
      </w:tr>
      <w:tr w14:paraId="1A590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072" w:type="dxa"/>
            <w:gridSpan w:val="30"/>
            <w:tcBorders>
              <w:top w:val="single" w:color="auto" w:sz="4" w:space="0"/>
            </w:tcBorders>
            <w:vAlign w:val="center"/>
          </w:tcPr>
          <w:p w14:paraId="5A76CB10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10.带领或者参与团队情况</w:t>
            </w:r>
          </w:p>
        </w:tc>
      </w:tr>
      <w:tr w14:paraId="6E659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584" w:type="dxa"/>
            <w:gridSpan w:val="2"/>
            <w:tcBorders>
              <w:bottom w:val="single" w:color="auto" w:sz="4" w:space="0"/>
            </w:tcBorders>
            <w:vAlign w:val="center"/>
          </w:tcPr>
          <w:p w14:paraId="63C3979D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559" w:type="dxa"/>
            <w:gridSpan w:val="7"/>
            <w:tcBorders>
              <w:bottom w:val="single" w:color="auto" w:sz="4" w:space="0"/>
            </w:tcBorders>
            <w:vAlign w:val="center"/>
          </w:tcPr>
          <w:p w14:paraId="619C4B4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团队名称</w:t>
            </w:r>
          </w:p>
        </w:tc>
        <w:tc>
          <w:tcPr>
            <w:tcW w:w="3028" w:type="dxa"/>
            <w:gridSpan w:val="12"/>
            <w:tcBorders>
              <w:bottom w:val="single" w:color="auto" w:sz="4" w:space="0"/>
            </w:tcBorders>
            <w:vAlign w:val="center"/>
          </w:tcPr>
          <w:p w14:paraId="4401F768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主要研究或者工作内容</w:t>
            </w:r>
          </w:p>
        </w:tc>
        <w:tc>
          <w:tcPr>
            <w:tcW w:w="1509" w:type="dxa"/>
            <w:gridSpan w:val="6"/>
            <w:tcBorders>
              <w:bottom w:val="single" w:color="auto" w:sz="4" w:space="0"/>
            </w:tcBorders>
            <w:vAlign w:val="center"/>
          </w:tcPr>
          <w:p w14:paraId="1A7D253A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参与时间</w:t>
            </w:r>
          </w:p>
        </w:tc>
        <w:tc>
          <w:tcPr>
            <w:tcW w:w="1392" w:type="dxa"/>
            <w:gridSpan w:val="3"/>
            <w:tcBorders>
              <w:bottom w:val="single" w:color="auto" w:sz="4" w:space="0"/>
            </w:tcBorders>
            <w:vAlign w:val="center"/>
          </w:tcPr>
          <w:p w14:paraId="4E09F0BF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个人职务</w:t>
            </w:r>
          </w:p>
        </w:tc>
      </w:tr>
      <w:tr w14:paraId="6902D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58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AA3E9D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2559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D4F3472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辽宁师范大学马克思主义学院悦读求真队</w:t>
            </w:r>
          </w:p>
        </w:tc>
        <w:tc>
          <w:tcPr>
            <w:tcW w:w="3028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C068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东北首届高校马克思主义经典品读大会优秀组织奖</w:t>
            </w:r>
          </w:p>
        </w:tc>
        <w:tc>
          <w:tcPr>
            <w:tcW w:w="150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25DE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024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年6月</w:t>
            </w: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3C934FE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指导教师</w:t>
            </w:r>
          </w:p>
        </w:tc>
      </w:tr>
      <w:tr w14:paraId="6ADF1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8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B81BA1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2559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ACD80F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思想政治教育中心理论宣讲团</w:t>
            </w:r>
          </w:p>
        </w:tc>
        <w:tc>
          <w:tcPr>
            <w:tcW w:w="3028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85CF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基层理论宣讲先进集体</w:t>
            </w:r>
          </w:p>
        </w:tc>
        <w:tc>
          <w:tcPr>
            <w:tcW w:w="150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256A7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023.12</w:t>
            </w: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0731AF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指导教师</w:t>
            </w:r>
          </w:p>
        </w:tc>
      </w:tr>
      <w:tr w14:paraId="2EB98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8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0BCE0A1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2559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A65AAC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全国大中专学生暑期社会实践志愿服务</w:t>
            </w:r>
          </w:p>
        </w:tc>
        <w:tc>
          <w:tcPr>
            <w:tcW w:w="3028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4BA3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推普助力乡村振兴</w:t>
            </w:r>
          </w:p>
        </w:tc>
        <w:tc>
          <w:tcPr>
            <w:tcW w:w="150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936B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2022.12</w:t>
            </w:r>
          </w:p>
        </w:tc>
        <w:tc>
          <w:tcPr>
            <w:tcW w:w="13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F33BBD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指导教师</w:t>
            </w:r>
          </w:p>
        </w:tc>
      </w:tr>
      <w:tr w14:paraId="27837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0" w:hRule="atLeast"/>
          <w:jc w:val="center"/>
        </w:trPr>
        <w:tc>
          <w:tcPr>
            <w:tcW w:w="9072" w:type="dxa"/>
            <w:gridSpan w:val="30"/>
            <w:tcBorders>
              <w:bottom w:val="single" w:color="auto" w:sz="4" w:space="0"/>
            </w:tcBorders>
          </w:tcPr>
          <w:p w14:paraId="349E4E24">
            <w:pPr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11.其它业绩成果：</w:t>
            </w:r>
          </w:p>
          <w:p w14:paraId="38289871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202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月获评辽宁师范大学“三下乡”社会实践热心支持者；</w:t>
            </w:r>
          </w:p>
          <w:p w14:paraId="189BBD32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202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月获评辽宁师范大学征兵工作先进个人；</w:t>
            </w:r>
          </w:p>
          <w:p w14:paraId="086CE6F8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202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月获评辽宁师范大学“校园先锋示范岗”（个人）；</w:t>
            </w:r>
          </w:p>
          <w:p w14:paraId="54E5693F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年4月获评辽宁师范大学2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022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年度优秀社团指导教师；</w:t>
            </w:r>
          </w:p>
          <w:p w14:paraId="2EDD9846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5.2022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年1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月获评辽宁师范大学“三下乡”社会实践热心支持者；</w:t>
            </w:r>
          </w:p>
          <w:p w14:paraId="000375B9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6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.2022年4月获评辽宁师范大学疫情防控优秀共产党员；</w:t>
            </w:r>
          </w:p>
          <w:p w14:paraId="1FC7F9E6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.2021年12月获评辽宁师范大学优秀党史党建图书心得体会一等奖；</w:t>
            </w:r>
          </w:p>
          <w:p w14:paraId="55CAAF2B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.2019年1月获评2018年度优秀教育工作者；</w:t>
            </w:r>
          </w:p>
          <w:p w14:paraId="5BAED847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.2018年6月获评辽宁师范大学2017年度优秀党务工作者；</w:t>
            </w:r>
          </w:p>
          <w:p w14:paraId="5DAC013F">
            <w:pPr>
              <w:spacing w:line="460" w:lineRule="exact"/>
              <w:ind w:left="210" w:leftChars="100" w:firstLine="240" w:firstLineChars="1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.2018年12月获辽宁师范大学庆祝改革开放四十周年教职工</w:t>
            </w:r>
          </w:p>
          <w:p w14:paraId="2AB8A57B">
            <w:pPr>
              <w:spacing w:line="460" w:lineRule="exact"/>
              <w:ind w:left="210" w:leftChars="100" w:firstLine="240" w:firstLineChars="1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“立德树人”主题演讲比赛三等奖；</w:t>
            </w:r>
          </w:p>
          <w:p w14:paraId="08B12020">
            <w:pPr>
              <w:spacing w:line="460" w:lineRule="exact"/>
              <w:ind w:left="210" w:leftChars="100" w:firstLine="240" w:firstLineChars="1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11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.2017年6月获评2016-2017学年度优秀社团指导教师；</w:t>
            </w:r>
          </w:p>
          <w:p w14:paraId="0E2A2732">
            <w:pPr>
              <w:spacing w:line="460" w:lineRule="exact"/>
              <w:ind w:left="210" w:leftChars="100" w:firstLine="240" w:firstLineChars="1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.2017年5月获2016年度征兵工作先进个人；</w:t>
            </w:r>
          </w:p>
          <w:p w14:paraId="022E6C27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13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.2016年6月获评辽宁师范大学2015年度优秀党务工作者；</w:t>
            </w:r>
          </w:p>
          <w:p w14:paraId="49F7D67B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14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.2016年5月获评2015-2016学年度优秀社团指导教师；</w:t>
            </w:r>
          </w:p>
          <w:p w14:paraId="43EBFD02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.2016年3月获评辽宁师范大学优秀实践指导教师；</w:t>
            </w:r>
          </w:p>
          <w:p w14:paraId="4F561BC7">
            <w:pPr>
              <w:spacing w:line="460" w:lineRule="exact"/>
              <w:ind w:left="210" w:leftChars="100" w:firstLine="240" w:firstLineChars="1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6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.2015年9月获评辽宁师范大学“我为社会主义核心价值观点赞”主题演讲决</w:t>
            </w:r>
          </w:p>
          <w:p w14:paraId="35748A45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赛中获优秀指导教师奖；</w:t>
            </w:r>
          </w:p>
          <w:p w14:paraId="52E93EE6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.2015年7月获评辽宁师范大学2014年度优秀党务工作者；</w:t>
            </w:r>
          </w:p>
          <w:p w14:paraId="591EE27B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.2015年4月获评2014年度优秀社团指导教师；</w:t>
            </w:r>
          </w:p>
          <w:p w14:paraId="10E37C3A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9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.2014年6月获评辽宁师范大学2013年度优秀党务工作者；</w:t>
            </w:r>
          </w:p>
          <w:p w14:paraId="022173FF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.2014年5月获评辽宁师范大学就业工作先进个人；</w:t>
            </w:r>
          </w:p>
          <w:p w14:paraId="586BB695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21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.2012年12月获评辽宁师范大学2011—2012年工会积极分子；</w:t>
            </w:r>
          </w:p>
          <w:p w14:paraId="37484DC5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22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.2012年11月获评辽宁师范大学2012年暑期社会实践先进个人；</w:t>
            </w:r>
          </w:p>
          <w:p w14:paraId="6BDC4EAA">
            <w:pPr>
              <w:spacing w:line="460" w:lineRule="exact"/>
              <w:ind w:left="420" w:left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23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.2011年6月论文《以科学发展观为指导进一步深化改革开放》荣获校“建党90周年与马克思主义理论创新”征文三等奖；</w:t>
            </w:r>
          </w:p>
          <w:p w14:paraId="7DC2B043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24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.2010年12月获辽宁师范大学2009—2010年工会积极分子；</w:t>
            </w:r>
          </w:p>
          <w:p w14:paraId="30F0F8BF">
            <w:pPr>
              <w:spacing w:line="460" w:lineRule="exact"/>
              <w:ind w:firstLine="480" w:firstLineChars="200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.2010年1月获评2009年度辽宁师范大学三育人先进个人。</w:t>
            </w:r>
          </w:p>
        </w:tc>
      </w:tr>
      <w:tr w14:paraId="39D65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763" w:type="dxa"/>
            <w:gridSpan w:val="4"/>
            <w:tcBorders>
              <w:bottom w:val="single" w:color="auto" w:sz="4" w:space="0"/>
            </w:tcBorders>
            <w:vAlign w:val="center"/>
          </w:tcPr>
          <w:p w14:paraId="7A1FD581">
            <w:pPr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</w:rPr>
              <w:t>基层单位对业绩成果的审核意见</w:t>
            </w:r>
          </w:p>
        </w:tc>
        <w:tc>
          <w:tcPr>
            <w:tcW w:w="8309" w:type="dxa"/>
            <w:gridSpan w:val="26"/>
            <w:tcBorders>
              <w:bottom w:val="single" w:color="auto" w:sz="4" w:space="0"/>
            </w:tcBorders>
          </w:tcPr>
          <w:p w14:paraId="324E9D57">
            <w:pPr>
              <w:rPr>
                <w:rFonts w:ascii="宋体" w:hAnsi="宋体" w:eastAsia="宋体" w:cs="Times New Roman"/>
                <w:szCs w:val="24"/>
              </w:rPr>
            </w:pPr>
          </w:p>
          <w:p w14:paraId="0CF6E69B">
            <w:pPr>
              <w:rPr>
                <w:rFonts w:ascii="宋体" w:hAnsi="宋体" w:eastAsia="宋体" w:cs="Times New Roman"/>
                <w:szCs w:val="24"/>
              </w:rPr>
            </w:pPr>
          </w:p>
          <w:p w14:paraId="76F96D2C">
            <w:pPr>
              <w:rPr>
                <w:rFonts w:ascii="宋体" w:hAnsi="宋体" w:eastAsia="宋体" w:cs="Times New Roman"/>
                <w:szCs w:val="24"/>
              </w:rPr>
            </w:pPr>
          </w:p>
          <w:p w14:paraId="59DE18E9">
            <w:pPr>
              <w:rPr>
                <w:rFonts w:ascii="宋体" w:hAnsi="宋体" w:eastAsia="宋体" w:cs="Times New Roman"/>
                <w:szCs w:val="24"/>
              </w:rPr>
            </w:pPr>
          </w:p>
          <w:p w14:paraId="386E7A16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/>
                <w:b/>
                <w:sz w:val="44"/>
                <w:szCs w:val="44"/>
              </w:rPr>
              <w:t>傅厚春同志的业绩成果属实</w:t>
            </w:r>
          </w:p>
          <w:p w14:paraId="014E76DC">
            <w:pPr>
              <w:rPr>
                <w:rFonts w:ascii="宋体" w:hAnsi="宋体" w:eastAsia="宋体" w:cs="Times New Roman"/>
                <w:szCs w:val="24"/>
              </w:rPr>
            </w:pPr>
          </w:p>
          <w:p w14:paraId="3A3299BC">
            <w:pPr>
              <w:rPr>
                <w:rFonts w:ascii="宋体" w:hAnsi="宋体" w:eastAsia="宋体" w:cs="Times New Roman"/>
                <w:szCs w:val="24"/>
              </w:rPr>
            </w:pPr>
          </w:p>
          <w:p w14:paraId="42408389">
            <w:pPr>
              <w:rPr>
                <w:rFonts w:ascii="宋体" w:hAnsi="宋体" w:eastAsia="宋体" w:cs="Times New Roman"/>
                <w:szCs w:val="24"/>
              </w:rPr>
            </w:pPr>
          </w:p>
          <w:p w14:paraId="4002F397">
            <w:pPr>
              <w:rPr>
                <w:rFonts w:ascii="宋体" w:hAnsi="宋体" w:eastAsia="宋体" w:cs="Times New Roman"/>
                <w:szCs w:val="24"/>
              </w:rPr>
            </w:pPr>
          </w:p>
          <w:p w14:paraId="4C47B302">
            <w:pPr>
              <w:rPr>
                <w:rFonts w:ascii="宋体" w:hAnsi="宋体" w:eastAsia="宋体" w:cs="Times New Roman"/>
                <w:szCs w:val="24"/>
              </w:rPr>
            </w:pPr>
          </w:p>
          <w:p w14:paraId="75AB34AE">
            <w:pPr>
              <w:rPr>
                <w:rFonts w:ascii="宋体" w:hAnsi="宋体" w:eastAsia="宋体" w:cs="Times New Roman"/>
                <w:szCs w:val="24"/>
              </w:rPr>
            </w:pPr>
          </w:p>
          <w:p w14:paraId="4410F910"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审核人：                   单位负责人：              （盖印）</w:t>
            </w:r>
          </w:p>
          <w:p w14:paraId="5A2FAC68">
            <w:pPr>
              <w:rPr>
                <w:rFonts w:ascii="宋体" w:hAnsi="宋体" w:eastAsia="宋体" w:cs="Times New Roman"/>
                <w:szCs w:val="24"/>
              </w:rPr>
            </w:pPr>
          </w:p>
          <w:p w14:paraId="71F60A90">
            <w:pPr>
              <w:rPr>
                <w:rFonts w:ascii="宋体" w:hAnsi="宋体" w:eastAsia="宋体" w:cs="Times New Roman"/>
                <w:szCs w:val="24"/>
              </w:rPr>
            </w:pPr>
          </w:p>
          <w:p w14:paraId="07002F07">
            <w:pPr>
              <w:rPr>
                <w:rFonts w:ascii="宋体" w:hAnsi="宋体" w:eastAsia="宋体" w:cs="Times New Roman"/>
                <w:b/>
                <w:szCs w:val="24"/>
              </w:rPr>
            </w:pPr>
          </w:p>
          <w:p w14:paraId="2D18C4A2">
            <w:pPr>
              <w:rPr>
                <w:rFonts w:ascii="宋体" w:hAnsi="宋体" w:eastAsia="宋体" w:cs="Times New Roman"/>
                <w:b/>
                <w:szCs w:val="24"/>
              </w:rPr>
            </w:pPr>
          </w:p>
          <w:p w14:paraId="2A3C5152">
            <w:pPr>
              <w:rPr>
                <w:rFonts w:ascii="宋体" w:hAnsi="宋体" w:eastAsia="宋体" w:cs="Times New Roman"/>
                <w:b/>
                <w:szCs w:val="24"/>
              </w:rPr>
            </w:pPr>
          </w:p>
          <w:p w14:paraId="670881CA">
            <w:pPr>
              <w:rPr>
                <w:rFonts w:ascii="宋体" w:hAnsi="宋体" w:eastAsia="宋体" w:cs="Times New Roman"/>
                <w:b/>
                <w:szCs w:val="24"/>
              </w:rPr>
            </w:pPr>
          </w:p>
          <w:p w14:paraId="4C681BC4">
            <w:pPr>
              <w:rPr>
                <w:rFonts w:ascii="宋体" w:hAnsi="宋体" w:eastAsia="宋体" w:cs="Times New Roman"/>
                <w:b/>
                <w:szCs w:val="24"/>
              </w:rPr>
            </w:pPr>
          </w:p>
          <w:p w14:paraId="50FE11EF">
            <w:pPr>
              <w:rPr>
                <w:rFonts w:ascii="宋体" w:hAnsi="宋体" w:eastAsia="宋体" w:cs="Times New Roman"/>
                <w:b/>
                <w:szCs w:val="24"/>
              </w:rPr>
            </w:pPr>
          </w:p>
          <w:p w14:paraId="3E02CE99">
            <w:pPr>
              <w:rPr>
                <w:rFonts w:ascii="宋体" w:hAnsi="宋体" w:eastAsia="宋体" w:cs="Times New Roman"/>
                <w:b/>
                <w:szCs w:val="24"/>
              </w:rPr>
            </w:pPr>
          </w:p>
          <w:p w14:paraId="0CBC9615">
            <w:pPr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  <w:tr w14:paraId="7DA5F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072" w:type="dxa"/>
            <w:gridSpan w:val="30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6EC45962">
            <w:pPr>
              <w:jc w:val="left"/>
              <w:rPr>
                <w:rFonts w:ascii="宋体" w:hAnsi="宋体" w:eastAsia="宋体" w:cs="Times New Roman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8"/>
              </w:rPr>
              <w:t>五、违反相关规定处理情况</w:t>
            </w:r>
          </w:p>
        </w:tc>
      </w:tr>
      <w:tr w14:paraId="51E89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2" w:hRule="atLeast"/>
          <w:jc w:val="center"/>
        </w:trPr>
        <w:tc>
          <w:tcPr>
            <w:tcW w:w="9072" w:type="dxa"/>
            <w:gridSpan w:val="30"/>
            <w:tcBorders>
              <w:top w:val="single" w:color="auto" w:sz="4" w:space="0"/>
            </w:tcBorders>
            <w:vAlign w:val="center"/>
          </w:tcPr>
          <w:p w14:paraId="6394D5DB">
            <w:pPr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（包括谈话提醒、批评教育、责令检查、诫勉谈话、警告和严重警告等情况）</w:t>
            </w:r>
          </w:p>
          <w:p w14:paraId="5FDD24F9">
            <w:pPr>
              <w:rPr>
                <w:rFonts w:ascii="宋体" w:hAnsi="宋体" w:eastAsia="宋体" w:cs="Times New Roman"/>
                <w:szCs w:val="24"/>
              </w:rPr>
            </w:pPr>
          </w:p>
          <w:p w14:paraId="41E04C4F">
            <w:pPr>
              <w:rPr>
                <w:rFonts w:ascii="宋体" w:hAnsi="宋体" w:eastAsia="宋体" w:cs="Times New Roman"/>
                <w:szCs w:val="24"/>
              </w:rPr>
            </w:pPr>
          </w:p>
          <w:p w14:paraId="54DC4319"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傅厚春同志任职以来，严格遵守党章党纪的规定和教育部出台的《严禁教师违规收受学生及家长礼金等行为的规定》、《教育部关于建立健全高校师德建设长效机制的意见》，无任何违纪行为。</w:t>
            </w:r>
          </w:p>
          <w:p w14:paraId="2106EC1A">
            <w:pPr>
              <w:rPr>
                <w:rFonts w:ascii="宋体" w:hAnsi="宋体" w:eastAsia="宋体" w:cs="Times New Roman"/>
                <w:szCs w:val="24"/>
              </w:rPr>
            </w:pPr>
          </w:p>
          <w:p w14:paraId="219C6901">
            <w:pPr>
              <w:rPr>
                <w:rFonts w:ascii="宋体" w:hAnsi="宋体" w:eastAsia="宋体" w:cs="Times New Roman"/>
                <w:szCs w:val="24"/>
              </w:rPr>
            </w:pPr>
          </w:p>
          <w:p w14:paraId="087510C0">
            <w:pPr>
              <w:rPr>
                <w:rFonts w:ascii="宋体" w:hAnsi="宋体" w:eastAsia="宋体" w:cs="Times New Roman"/>
                <w:szCs w:val="24"/>
              </w:rPr>
            </w:pPr>
          </w:p>
          <w:p w14:paraId="0E1050DF">
            <w:pPr>
              <w:rPr>
                <w:rFonts w:ascii="宋体" w:hAnsi="宋体" w:eastAsia="宋体" w:cs="Times New Roman"/>
                <w:szCs w:val="24"/>
              </w:rPr>
            </w:pPr>
          </w:p>
          <w:p w14:paraId="22FB3A8E">
            <w:pPr>
              <w:rPr>
                <w:rFonts w:ascii="宋体" w:hAnsi="宋体" w:eastAsia="宋体" w:cs="Times New Roman"/>
                <w:szCs w:val="24"/>
              </w:rPr>
            </w:pPr>
          </w:p>
          <w:p w14:paraId="1B020E43">
            <w:pPr>
              <w:rPr>
                <w:rFonts w:ascii="宋体" w:hAnsi="宋体" w:eastAsia="宋体" w:cs="Times New Roman"/>
                <w:szCs w:val="24"/>
              </w:rPr>
            </w:pPr>
          </w:p>
          <w:p w14:paraId="38E9EE6A">
            <w:pPr>
              <w:ind w:firstLine="3885" w:firstLineChars="185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党务负责人：             （盖印）</w:t>
            </w:r>
          </w:p>
          <w:p w14:paraId="016C3CB1">
            <w:pPr>
              <w:ind w:firstLine="3885" w:firstLineChars="1850"/>
              <w:rPr>
                <w:rFonts w:ascii="宋体" w:hAnsi="宋体" w:eastAsia="宋体" w:cs="Times New Roman"/>
                <w:szCs w:val="24"/>
              </w:rPr>
            </w:pPr>
          </w:p>
          <w:p w14:paraId="30610028">
            <w:pPr>
              <w:ind w:firstLine="3885" w:firstLineChars="1850"/>
              <w:rPr>
                <w:rFonts w:ascii="宋体" w:hAnsi="宋体" w:eastAsia="宋体" w:cs="Times New Roman"/>
                <w:szCs w:val="24"/>
              </w:rPr>
            </w:pPr>
          </w:p>
          <w:p w14:paraId="144FDEAB">
            <w:pPr>
              <w:ind w:firstLine="3885" w:firstLineChars="1850"/>
              <w:rPr>
                <w:rFonts w:ascii="宋体" w:hAnsi="宋体" w:eastAsia="宋体" w:cs="Times New Roman"/>
                <w:szCs w:val="24"/>
              </w:rPr>
            </w:pPr>
          </w:p>
          <w:p w14:paraId="347043DF">
            <w:pPr>
              <w:rPr>
                <w:rFonts w:ascii="宋体" w:hAnsi="宋体" w:eastAsia="宋体" w:cs="Times New Roman"/>
                <w:b/>
                <w:szCs w:val="24"/>
              </w:rPr>
            </w:pPr>
          </w:p>
        </w:tc>
      </w:tr>
    </w:tbl>
    <w:p w14:paraId="62FAB403">
      <w:pPr>
        <w:rPr>
          <w:rFonts w:ascii="Times New Roman" w:hAnsi="Times New Roman" w:eastAsia="宋体" w:cs="Times New Roman"/>
          <w:szCs w:val="24"/>
        </w:r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4C9B41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9030" w:type="dxa"/>
            <w:vAlign w:val="center"/>
          </w:tcPr>
          <w:p w14:paraId="46D8CDED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学院考核意见</w:t>
            </w:r>
          </w:p>
          <w:p w14:paraId="0660DA16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（包括思想政治表现、职业道德、完成岗位职责情况、年度考核情况等）</w:t>
            </w:r>
          </w:p>
        </w:tc>
      </w:tr>
      <w:tr w14:paraId="0160DE4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0" w:hRule="atLeast"/>
        </w:trPr>
        <w:tc>
          <w:tcPr>
            <w:tcW w:w="9030" w:type="dxa"/>
            <w:tcBorders>
              <w:bottom w:val="single" w:color="FFFFFF" w:sz="8" w:space="0"/>
            </w:tcBorders>
          </w:tcPr>
          <w:p w14:paraId="7B29DEB7">
            <w:pPr>
              <w:spacing w:line="48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该同志思想上认真学习领会习近平新时代中国特色社会主义思想，坚定维护习近平同志为核心的党中央权威和集中统一领导，主动开展自学活动，从思想上深刻认识“培养什么样的人，如何培养人，为谁培养人”，坚持社会主义办学方向，全面贯彻党的教育方针，时刻发挥党员先锋模范作用。</w:t>
            </w:r>
          </w:p>
          <w:p w14:paraId="105216CF">
            <w:pPr>
              <w:spacing w:line="48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在工作中，该同志履职尽责，始终坚持“立德树人”根本任务，以学风建设为中心，创新工作模式，注重学生创新实践能力的提高，热</w:t>
            </w:r>
            <w:r>
              <w:rPr>
                <w:rFonts w:ascii="宋体" w:hAnsi="宋体" w:eastAsia="宋体" w:cs="宋体"/>
                <w:sz w:val="24"/>
                <w:szCs w:val="24"/>
              </w:rPr>
              <w:t>爱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大</w:t>
            </w:r>
            <w:r>
              <w:rPr>
                <w:rFonts w:ascii="宋体" w:hAnsi="宋体" w:eastAsia="宋体" w:cs="宋体"/>
                <w:sz w:val="24"/>
                <w:szCs w:val="24"/>
              </w:rPr>
              <w:t>学生思想政治教育工作，对学生充满感情，对工作充满热情；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所推行</w:t>
            </w:r>
            <w:r>
              <w:rPr>
                <w:rFonts w:ascii="宋体" w:hAnsi="宋体" w:eastAsia="宋体" w:cs="宋体"/>
                <w:sz w:val="24"/>
                <w:szCs w:val="24"/>
              </w:rPr>
              <w:t>“温情马院”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，使学生找到“家”的归属，感受“家”的温暖，受到学生欢迎。</w:t>
            </w:r>
            <w:r>
              <w:rPr>
                <w:rFonts w:hint="eastAsia" w:ascii="宋体" w:hAnsi="宋体" w:cs="宋体"/>
                <w:sz w:val="24"/>
                <w:szCs w:val="32"/>
              </w:rPr>
              <w:t>在2</w:t>
            </w:r>
            <w:r>
              <w:rPr>
                <w:rFonts w:ascii="宋体" w:hAnsi="宋体" w:cs="宋体"/>
                <w:sz w:val="24"/>
                <w:szCs w:val="32"/>
              </w:rPr>
              <w:t>021</w:t>
            </w:r>
            <w:r>
              <w:rPr>
                <w:rFonts w:hint="eastAsia" w:ascii="宋体" w:hAnsi="宋体" w:cs="宋体"/>
                <w:sz w:val="24"/>
                <w:szCs w:val="32"/>
              </w:rPr>
              <w:t>年大连“1103”疫情期间，该同志连续2</w:t>
            </w:r>
            <w:r>
              <w:rPr>
                <w:rFonts w:ascii="宋体" w:hAnsi="宋体" w:cs="宋体"/>
                <w:sz w:val="24"/>
                <w:szCs w:val="32"/>
              </w:rPr>
              <w:t>7</w:t>
            </w:r>
            <w:r>
              <w:rPr>
                <w:rFonts w:hint="eastAsia" w:ascii="宋体" w:hAnsi="宋体" w:cs="宋体"/>
                <w:sz w:val="24"/>
                <w:szCs w:val="32"/>
              </w:rPr>
              <w:t>天全程参与封闭校园疫情防控工作。2</w:t>
            </w:r>
            <w:r>
              <w:rPr>
                <w:rFonts w:ascii="宋体" w:hAnsi="宋体" w:cs="宋体"/>
                <w:sz w:val="24"/>
                <w:szCs w:val="32"/>
              </w:rPr>
              <w:t>022</w:t>
            </w:r>
            <w:r>
              <w:rPr>
                <w:rFonts w:hint="eastAsia" w:ascii="宋体" w:hAnsi="宋体" w:cs="宋体"/>
                <w:sz w:val="24"/>
                <w:szCs w:val="32"/>
              </w:rPr>
              <w:t>年疫情发生以来，该同志第一时间入住学校，时刻关注学生动态，深入学生宿舍与同学们亲切交流，关心封校期间学生生活和学习的点滴。积极为考研学生安排复试地点，</w:t>
            </w:r>
            <w:r>
              <w:rPr>
                <w:rFonts w:ascii="宋体" w:hAnsi="宋体" w:cs="宋体"/>
                <w:sz w:val="24"/>
                <w:szCs w:val="32"/>
              </w:rPr>
              <w:t>鼓励学生以平稳心态</w:t>
            </w:r>
            <w:r>
              <w:rPr>
                <w:rFonts w:hint="eastAsia" w:ascii="宋体" w:hAnsi="宋体" w:cs="宋体"/>
                <w:sz w:val="24"/>
                <w:szCs w:val="32"/>
              </w:rPr>
              <w:t>应对特殊时期的困难。疫情常态化以来，做到每天深入教室、寝室与学生谈心谈话。</w:t>
            </w:r>
          </w:p>
          <w:p w14:paraId="3841AE49">
            <w:pPr>
              <w:spacing w:line="48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积极拓展学生综合素质，加强科创类活动的培训指导，在东北区首届高校马克思主义经典品读大会、辽宁省大学生创新创业训练计划项目、“互联网+”大学生创新创业大赛等各级比赛中取得了诸多荣誉。注重自身综合素质的提升，结合工作实际多次参加培训学习，并用于具体的学生工作中；工作中善于发现和创新，所带年级荣获考研先进单位、就业先进单位等荣誉称号。</w:t>
            </w:r>
          </w:p>
          <w:p w14:paraId="4AC7EB01">
            <w:pPr>
              <w:spacing w:line="360" w:lineRule="auto"/>
              <w:ind w:firstLine="480" w:firstLineChars="200"/>
            </w:pPr>
            <w:r>
              <w:rPr>
                <w:rFonts w:hint="eastAsia" w:ascii="宋体"/>
                <w:sz w:val="24"/>
                <w:szCs w:val="24"/>
              </w:rPr>
              <w:t>傅厚春同志在任职期间模范遵守党章党纪和校规校纪，爱岗敬业，获评校级以上荣誉30余次。</w:t>
            </w:r>
          </w:p>
          <w:p w14:paraId="728F5FF3">
            <w:pPr>
              <w:spacing w:line="480" w:lineRule="auto"/>
              <w:ind w:firstLine="480" w:firstLineChars="2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综上，同意推荐傅厚春同志参评副教授职称的评审。</w:t>
            </w:r>
          </w:p>
        </w:tc>
      </w:tr>
      <w:tr w14:paraId="1E31D9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6" w:hRule="atLeast"/>
        </w:trPr>
        <w:tc>
          <w:tcPr>
            <w:tcW w:w="9030" w:type="dxa"/>
            <w:tcBorders>
              <w:top w:val="nil"/>
              <w:bottom w:val="single" w:color="auto" w:sz="4" w:space="0"/>
            </w:tcBorders>
            <w:vAlign w:val="center"/>
          </w:tcPr>
          <w:p w14:paraId="7C3BD39B">
            <w:pPr>
              <w:ind w:right="-2" w:rightChars="-1"/>
              <w:jc w:val="left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单位</w:t>
            </w:r>
            <w:r>
              <w:rPr>
                <w:rFonts w:ascii="宋体" w:hAnsi="宋体" w:eastAsia="宋体" w:cs="Times New Roman"/>
                <w:b/>
                <w:bCs/>
                <w:szCs w:val="24"/>
              </w:rPr>
              <w:t>负责人</w:t>
            </w: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（签字）：</w:t>
            </w:r>
          </w:p>
        </w:tc>
      </w:tr>
    </w:tbl>
    <w:p w14:paraId="79776960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p w14:paraId="0E093C51">
      <w:pPr>
        <w:jc w:val="center"/>
        <w:rPr>
          <w:rFonts w:ascii="Times New Roman" w:hAnsi="Times New Roman" w:eastAsia="宋体" w:cs="Times New Roman"/>
          <w:szCs w:val="24"/>
        </w:rPr>
        <w:sectPr>
          <w:pgSz w:w="11907" w:h="16840"/>
          <w:pgMar w:top="1418" w:right="1418" w:bottom="1134" w:left="1418" w:header="1588" w:footer="992" w:gutter="0"/>
          <w:pgNumType w:fmt="numberInDash"/>
          <w:cols w:space="425" w:num="1"/>
          <w:docGrid w:type="lines" w:linePitch="312" w:charSpace="0"/>
        </w:sectPr>
      </w:pPr>
    </w:p>
    <w:p w14:paraId="645CC92E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p w14:paraId="569EC8F2"/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0"/>
      </w:tblGrid>
      <w:tr w14:paraId="39DBF7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tcBorders>
              <w:bottom w:val="single" w:color="auto" w:sz="4" w:space="0"/>
            </w:tcBorders>
            <w:vAlign w:val="center"/>
          </w:tcPr>
          <w:p w14:paraId="248FC096">
            <w:pPr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Cs w:val="24"/>
              </w:rPr>
              <w:t>学生工作部门意见</w:t>
            </w:r>
          </w:p>
        </w:tc>
      </w:tr>
      <w:tr w14:paraId="05FC426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5" w:hRule="atLeast"/>
        </w:trPr>
        <w:tc>
          <w:tcPr>
            <w:tcW w:w="903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46BAC3F4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324DBC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B5BCE">
            <w:pPr>
              <w:ind w:firstLine="630" w:firstLineChars="3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负责</w:t>
            </w:r>
            <w:r>
              <w:rPr>
                <w:rFonts w:ascii="宋体" w:hAnsi="宋体" w:eastAsia="宋体" w:cs="Times New Roman"/>
                <w:szCs w:val="24"/>
              </w:rPr>
              <w:t>人</w:t>
            </w:r>
            <w:r>
              <w:rPr>
                <w:rFonts w:hint="eastAsia" w:ascii="宋体" w:hAnsi="宋体" w:eastAsia="宋体" w:cs="Times New Roman"/>
                <w:bCs/>
                <w:szCs w:val="24"/>
              </w:rPr>
              <w:t>（签字）</w:t>
            </w:r>
            <w:r>
              <w:rPr>
                <w:rFonts w:ascii="宋体" w:hAnsi="宋体" w:eastAsia="宋体" w:cs="Times New Roman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  </w:t>
            </w:r>
            <w:r>
              <w:rPr>
                <w:rFonts w:ascii="宋体" w:hAnsi="宋体" w:eastAsia="宋体" w:cs="Times New Roman"/>
                <w:szCs w:val="24"/>
              </w:rPr>
              <w:t xml:space="preserve">                  </w:t>
            </w:r>
            <w:r>
              <w:rPr>
                <w:rFonts w:hint="eastAsia" w:ascii="宋体" w:hAnsi="宋体" w:eastAsia="宋体" w:cs="Times New Roman"/>
                <w:szCs w:val="24"/>
              </w:rPr>
              <w:t xml:space="preserve"> （盖章</w:t>
            </w:r>
            <w:r>
              <w:rPr>
                <w:rFonts w:ascii="宋体" w:hAnsi="宋体" w:eastAsia="宋体" w:cs="Times New Roman"/>
                <w:szCs w:val="24"/>
              </w:rPr>
              <w:t>）</w:t>
            </w:r>
          </w:p>
        </w:tc>
      </w:tr>
    </w:tbl>
    <w:p w14:paraId="6B375D6F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W w:w="9030" w:type="dxa"/>
        <w:tblInd w:w="10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226"/>
        <w:gridCol w:w="1737"/>
        <w:gridCol w:w="1488"/>
        <w:gridCol w:w="1374"/>
        <w:gridCol w:w="1470"/>
      </w:tblGrid>
      <w:tr w14:paraId="49600AD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9030" w:type="dxa"/>
            <w:gridSpan w:val="6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608598B">
            <w:pPr>
              <w:tabs>
                <w:tab w:val="left" w:pos="8814"/>
              </w:tabs>
              <w:jc w:val="center"/>
              <w:rPr>
                <w:rFonts w:ascii="宋体" w:hAnsi="宋体" w:eastAsia="宋体" w:cs="Times New Roman"/>
                <w:b/>
                <w:bCs/>
                <w:szCs w:val="24"/>
              </w:rPr>
            </w:pPr>
            <w:r>
              <w:rPr>
                <w:rFonts w:hint="eastAsia"/>
                <w:sz w:val="24"/>
              </w:rPr>
              <w:t>学校高级职称评审委员会意见</w:t>
            </w:r>
          </w:p>
        </w:tc>
      </w:tr>
      <w:tr w14:paraId="2D6D31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" w:hRule="atLeast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048C3EFC">
            <w:pPr>
              <w:ind w:right="113"/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表决结果</w:t>
            </w:r>
          </w:p>
        </w:tc>
        <w:tc>
          <w:tcPr>
            <w:tcW w:w="2226" w:type="dxa"/>
            <w:tcBorders>
              <w:top w:val="single" w:color="auto" w:sz="4" w:space="0"/>
            </w:tcBorders>
            <w:vAlign w:val="center"/>
          </w:tcPr>
          <w:p w14:paraId="13590677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/>
                <w:sz w:val="24"/>
              </w:rPr>
              <w:t>例会</w:t>
            </w:r>
            <w:r>
              <w:rPr>
                <w:sz w:val="24"/>
              </w:rPr>
              <w:t>人数</w:t>
            </w:r>
          </w:p>
        </w:tc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 w14:paraId="5959D08E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同意人数</w:t>
            </w:r>
          </w:p>
        </w:tc>
        <w:tc>
          <w:tcPr>
            <w:tcW w:w="1488" w:type="dxa"/>
            <w:tcBorders>
              <w:top w:val="single" w:color="auto" w:sz="4" w:space="0"/>
            </w:tcBorders>
            <w:vAlign w:val="center"/>
          </w:tcPr>
          <w:p w14:paraId="65A2C2CE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不同意</w:t>
            </w:r>
          </w:p>
          <w:p w14:paraId="30185644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人  数</w:t>
            </w:r>
          </w:p>
        </w:tc>
        <w:tc>
          <w:tcPr>
            <w:tcW w:w="1374" w:type="dxa"/>
            <w:tcBorders>
              <w:top w:val="single" w:color="auto" w:sz="4" w:space="0"/>
            </w:tcBorders>
            <w:vAlign w:val="center"/>
          </w:tcPr>
          <w:p w14:paraId="30B24B17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弃权人数</w:t>
            </w:r>
          </w:p>
        </w:tc>
        <w:tc>
          <w:tcPr>
            <w:tcW w:w="1470" w:type="dxa"/>
            <w:tcBorders>
              <w:top w:val="single" w:color="auto" w:sz="4" w:space="0"/>
            </w:tcBorders>
            <w:vAlign w:val="center"/>
          </w:tcPr>
          <w:p w14:paraId="42F789C5">
            <w:pPr>
              <w:jc w:val="center"/>
              <w:rPr>
                <w:rFonts w:ascii="宋体" w:hAnsi="宋体" w:eastAsia="宋体" w:cs="Times New Roman"/>
                <w:bCs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Cs w:val="24"/>
              </w:rPr>
              <w:t>备     注</w:t>
            </w:r>
          </w:p>
        </w:tc>
      </w:tr>
      <w:tr w14:paraId="0CA870B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108E535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26" w:type="dxa"/>
            <w:vAlign w:val="center"/>
          </w:tcPr>
          <w:p w14:paraId="5D4E0FB9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37" w:type="dxa"/>
            <w:vAlign w:val="center"/>
          </w:tcPr>
          <w:p w14:paraId="16BE1483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88" w:type="dxa"/>
            <w:vAlign w:val="center"/>
          </w:tcPr>
          <w:p w14:paraId="15259313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74" w:type="dxa"/>
            <w:vAlign w:val="center"/>
          </w:tcPr>
          <w:p w14:paraId="5D87FD31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450930F8">
            <w:pPr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1B90265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6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4F8CF0F">
            <w:pPr>
              <w:spacing w:line="480" w:lineRule="auto"/>
              <w:ind w:firstLine="645"/>
              <w:rPr>
                <w:sz w:val="28"/>
              </w:rPr>
            </w:pPr>
          </w:p>
          <w:p w14:paraId="482C3D3A">
            <w:pPr>
              <w:spacing w:line="480" w:lineRule="auto"/>
              <w:ind w:firstLine="645"/>
              <w:rPr>
                <w:sz w:val="28"/>
              </w:rPr>
            </w:pPr>
            <w:r>
              <w:rPr>
                <w:rFonts w:hint="eastAsia"/>
                <w:sz w:val="28"/>
              </w:rPr>
              <w:t>经评定（认定）____________同志具备</w:t>
            </w:r>
            <w:r>
              <w:rPr>
                <w:rFonts w:hint="eastAsia"/>
                <w:sz w:val="28"/>
                <w:u w:val="single"/>
              </w:rPr>
              <w:t xml:space="preserve">        </w:t>
            </w:r>
            <w:r>
              <w:rPr>
                <w:rFonts w:hint="eastAsia"/>
                <w:sz w:val="28"/>
              </w:rPr>
              <w:t>系列_________________专业技术职务任职资格。</w:t>
            </w:r>
          </w:p>
          <w:p w14:paraId="6435BE8C">
            <w:pPr>
              <w:spacing w:line="480" w:lineRule="auto"/>
              <w:jc w:val="left"/>
              <w:rPr>
                <w:rFonts w:ascii="宋体" w:hAnsi="宋体"/>
                <w:spacing w:val="30"/>
                <w:szCs w:val="21"/>
              </w:rPr>
            </w:pPr>
          </w:p>
          <w:p w14:paraId="7CDBF0F3">
            <w:pPr>
              <w:spacing w:line="480" w:lineRule="auto"/>
              <w:jc w:val="left"/>
              <w:rPr>
                <w:rFonts w:ascii="宋体" w:hAnsi="宋体"/>
                <w:spacing w:val="30"/>
                <w:szCs w:val="21"/>
              </w:rPr>
            </w:pPr>
          </w:p>
          <w:p w14:paraId="1CB7904B">
            <w:pPr>
              <w:spacing w:line="480" w:lineRule="auto"/>
              <w:ind w:firstLine="1680" w:firstLineChars="8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主任</w:t>
            </w:r>
            <w:r>
              <w:rPr>
                <w:rFonts w:hint="eastAsia" w:ascii="宋体" w:hAnsi="宋体"/>
                <w:szCs w:val="21"/>
              </w:rPr>
              <w:t xml:space="preserve">：                        </w:t>
            </w:r>
            <w:r>
              <w:rPr>
                <w:rFonts w:hint="eastAsia" w:ascii="宋体" w:hAnsi="宋体"/>
                <w:bCs/>
                <w:szCs w:val="21"/>
              </w:rPr>
              <w:t>（公章）</w:t>
            </w:r>
          </w:p>
          <w:p w14:paraId="49274405">
            <w:pPr>
              <w:ind w:firstLine="2520" w:firstLineChars="1200"/>
              <w:rPr>
                <w:sz w:val="24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/>
                <w:sz w:val="24"/>
              </w:rPr>
              <w:t>年     月    日</w:t>
            </w:r>
          </w:p>
          <w:p w14:paraId="02694531"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13AFAFF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41AD024">
            <w:pPr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/>
                <w:sz w:val="24"/>
              </w:rPr>
              <w:t>各市人社局、省直评审部门（单位）或自主评审单位</w:t>
            </w:r>
            <w:r>
              <w:rPr>
                <w:sz w:val="24"/>
              </w:rPr>
              <w:t>意见</w:t>
            </w:r>
          </w:p>
        </w:tc>
      </w:tr>
      <w:tr w14:paraId="386CB27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9" w:hRule="atLeast"/>
        </w:trPr>
        <w:tc>
          <w:tcPr>
            <w:tcW w:w="9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5FEB474">
            <w:pPr>
              <w:spacing w:line="520" w:lineRule="exact"/>
              <w:ind w:firstLine="1200" w:firstLineChars="500"/>
              <w:rPr>
                <w:sz w:val="24"/>
                <w:szCs w:val="32"/>
              </w:rPr>
            </w:pPr>
          </w:p>
          <w:p w14:paraId="275DAD8B">
            <w:pPr>
              <w:spacing w:line="520" w:lineRule="exact"/>
              <w:ind w:firstLine="1200" w:firstLineChars="500"/>
              <w:rPr>
                <w:sz w:val="24"/>
                <w:szCs w:val="32"/>
              </w:rPr>
            </w:pPr>
          </w:p>
          <w:p w14:paraId="4FD77A72">
            <w:pPr>
              <w:spacing w:line="520" w:lineRule="exact"/>
              <w:ind w:firstLine="1200" w:firstLineChars="500"/>
              <w:rPr>
                <w:rFonts w:eastAsia="宋体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任职时间从</w:t>
            </w:r>
            <w:r>
              <w:rPr>
                <w:rFonts w:hint="eastAsia"/>
                <w:sz w:val="24"/>
                <w:szCs w:val="32"/>
                <w:u w:val="single"/>
              </w:rPr>
              <w:t xml:space="preserve">          </w:t>
            </w:r>
            <w:r>
              <w:rPr>
                <w:rFonts w:hint="eastAsia"/>
                <w:sz w:val="24"/>
                <w:szCs w:val="32"/>
              </w:rPr>
              <w:t>年</w:t>
            </w:r>
            <w:r>
              <w:rPr>
                <w:rFonts w:hint="eastAsia"/>
                <w:sz w:val="24"/>
                <w:szCs w:val="32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32"/>
              </w:rPr>
              <w:t>月</w:t>
            </w:r>
            <w:r>
              <w:rPr>
                <w:rFonts w:hint="eastAsia"/>
                <w:sz w:val="24"/>
                <w:szCs w:val="32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32"/>
              </w:rPr>
              <w:t>日计起。</w:t>
            </w:r>
          </w:p>
          <w:p w14:paraId="18815629">
            <w:pPr>
              <w:spacing w:line="520" w:lineRule="exact"/>
              <w:ind w:firstLine="7800" w:firstLineChars="3250"/>
              <w:rPr>
                <w:sz w:val="24"/>
              </w:rPr>
            </w:pPr>
          </w:p>
          <w:p w14:paraId="34D32834">
            <w:pPr>
              <w:spacing w:line="520" w:lineRule="exact"/>
              <w:ind w:firstLine="7800" w:firstLineChars="3250"/>
              <w:rPr>
                <w:sz w:val="24"/>
              </w:rPr>
            </w:pPr>
            <w:r>
              <w:rPr>
                <w:sz w:val="24"/>
              </w:rPr>
              <w:t>公  章</w:t>
            </w:r>
          </w:p>
          <w:p w14:paraId="23BA2D6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sz w:val="24"/>
              </w:rPr>
              <w:t xml:space="preserve">   年    月    日</w:t>
            </w:r>
          </w:p>
        </w:tc>
      </w:tr>
    </w:tbl>
    <w:p w14:paraId="3D0673B7">
      <w:pPr>
        <w:spacing w:line="20" w:lineRule="exact"/>
        <w:rPr>
          <w:rFonts w:ascii="宋体" w:hAnsi="宋体" w:eastAsia="宋体" w:cs="Times New Roman"/>
          <w:sz w:val="18"/>
          <w:szCs w:val="24"/>
        </w:rPr>
      </w:pPr>
    </w:p>
    <w:tbl>
      <w:tblPr>
        <w:tblStyle w:val="5"/>
        <w:tblW w:w="90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8"/>
      </w:tblGrid>
      <w:tr w14:paraId="6BD9A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048" w:type="dxa"/>
            <w:vAlign w:val="center"/>
          </w:tcPr>
          <w:p w14:paraId="3B920514">
            <w:pPr>
              <w:spacing w:line="52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sz w:val="40"/>
                <w:szCs w:val="32"/>
              </w:rPr>
              <w:t>备    注</w:t>
            </w:r>
          </w:p>
        </w:tc>
      </w:tr>
      <w:tr w14:paraId="2FF3D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2" w:hRule="atLeast"/>
        </w:trPr>
        <w:tc>
          <w:tcPr>
            <w:tcW w:w="9048" w:type="dxa"/>
          </w:tcPr>
          <w:p w14:paraId="17430C49">
            <w:pPr>
              <w:spacing w:line="520" w:lineRule="exact"/>
              <w:ind w:left="1400" w:hanging="1400" w:hangingChars="500"/>
              <w:jc w:val="left"/>
              <w:rPr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本人承诺</w:t>
            </w:r>
            <w:r>
              <w:rPr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所提供的信息和申报材料真实准确，对因提供有关信息、证件不实或违反有关规定造成的后果，责任自负，并按有关规定接受相关处罚。</w:t>
            </w:r>
          </w:p>
          <w:p w14:paraId="023B17FA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（上述内容请申报人在下边空白处手写并签字）</w:t>
            </w:r>
          </w:p>
          <w:p w14:paraId="301381ED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776C2C1A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0BE4CB79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635E9555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3E93B672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43CB01B7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5E0D9C33">
            <w:pPr>
              <w:spacing w:line="520" w:lineRule="exact"/>
              <w:ind w:firstLine="6720" w:firstLineChars="2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承诺人：</w:t>
            </w:r>
          </w:p>
          <w:p w14:paraId="4B2E3EBF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年    月    日</w:t>
            </w:r>
          </w:p>
          <w:p w14:paraId="482A06A5">
            <w:pPr>
              <w:spacing w:line="520" w:lineRule="exact"/>
              <w:jc w:val="center"/>
              <w:rPr>
                <w:sz w:val="28"/>
                <w:szCs w:val="28"/>
              </w:rPr>
            </w:pPr>
          </w:p>
          <w:p w14:paraId="0F4DB8F1">
            <w:pPr>
              <w:spacing w:line="52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单位承诺</w:t>
            </w:r>
            <w:r>
              <w:rPr>
                <w:rFonts w:hint="eastAsia" w:ascii="宋体" w:hAnsi="宋体"/>
                <w:sz w:val="28"/>
                <w:szCs w:val="28"/>
              </w:rPr>
              <w:t>：</w:t>
            </w:r>
            <w:r>
              <w:rPr>
                <w:rFonts w:hint="eastAsia" w:ascii="黑体" w:eastAsia="黑体"/>
                <w:sz w:val="28"/>
                <w:szCs w:val="28"/>
              </w:rPr>
              <w:t>承诺推荐的申报人员所有材料真实有效。</w:t>
            </w:r>
          </w:p>
          <w:p w14:paraId="33BCB697">
            <w:pPr>
              <w:spacing w:line="5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上述内容请单位审核人在下边空白处手写、签字并加盖公章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14:paraId="69B58BCE">
            <w:pPr>
              <w:spacing w:line="520" w:lineRule="exact"/>
              <w:rPr>
                <w:sz w:val="28"/>
                <w:szCs w:val="28"/>
              </w:rPr>
            </w:pPr>
          </w:p>
          <w:p w14:paraId="74C14C94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36A3B570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41746447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2937C26C">
            <w:pPr>
              <w:spacing w:line="520" w:lineRule="exact"/>
              <w:ind w:firstLine="6160" w:firstLineChars="2200"/>
              <w:jc w:val="center"/>
              <w:rPr>
                <w:sz w:val="28"/>
                <w:szCs w:val="28"/>
              </w:rPr>
            </w:pPr>
          </w:p>
          <w:p w14:paraId="5B2A7FC6">
            <w:pPr>
              <w:spacing w:line="520" w:lineRule="exact"/>
              <w:ind w:firstLine="6720" w:firstLineChars="24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审核人：</w:t>
            </w:r>
          </w:p>
          <w:p w14:paraId="0874C745">
            <w:pPr>
              <w:spacing w:line="520" w:lineRule="exact"/>
              <w:ind w:firstLine="5880" w:firstLineChars="2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     月    日</w:t>
            </w:r>
          </w:p>
          <w:p w14:paraId="030D4A9B">
            <w:pPr>
              <w:spacing w:line="520" w:lineRule="exact"/>
              <w:ind w:right="2104" w:rightChars="100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（</w:t>
            </w:r>
            <w:r>
              <w:rPr>
                <w:sz w:val="28"/>
                <w:szCs w:val="28"/>
              </w:rPr>
              <w:t>公  章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</w:tr>
      <w:tr w14:paraId="744FD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9048" w:type="dxa"/>
            <w:vAlign w:val="center"/>
          </w:tcPr>
          <w:p w14:paraId="3900F1FA">
            <w:pPr>
              <w:spacing w:line="52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/>
                <w:b/>
                <w:sz w:val="28"/>
                <w:szCs w:val="32"/>
              </w:rPr>
              <w:t>评定表一式两份，A4纸双面打印。</w:t>
            </w:r>
          </w:p>
        </w:tc>
      </w:tr>
    </w:tbl>
    <w:p w14:paraId="3639B69A">
      <w:pPr>
        <w:jc w:val="left"/>
        <w:rPr>
          <w:rFonts w:ascii="宋体" w:hAnsi="宋体" w:eastAsia="宋体" w:cs="Times New Roman"/>
          <w:b/>
          <w:szCs w:val="24"/>
        </w:rPr>
      </w:pPr>
    </w:p>
    <w:p w14:paraId="5F1F0EC8"/>
    <w:sectPr>
      <w:pgSz w:w="11907" w:h="16840"/>
      <w:pgMar w:top="1418" w:right="1418" w:bottom="1134" w:left="1418" w:header="1588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8A375">
    <w:pPr>
      <w:pStyle w:val="3"/>
      <w:jc w:val="center"/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- 9 -</w:t>
    </w:r>
    <w:r>
      <w:rPr>
        <w:rStyle w:val="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7B9717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2E603E46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5C8A2B"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038B93">
    <w:pPr>
      <w:pStyle w:val="3"/>
      <w:jc w:val="center"/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- 1 -</w:t>
    </w:r>
    <w:r>
      <w:rPr>
        <w:rStyle w:val="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zMmRkNDkyNTgyY2ZhNTcyZGM5Yjc2NTZmYWJlNTMifQ=="/>
  </w:docVars>
  <w:rsids>
    <w:rsidRoot w:val="00D2368F"/>
    <w:rsid w:val="000014C0"/>
    <w:rsid w:val="00001D6B"/>
    <w:rsid w:val="00001FA5"/>
    <w:rsid w:val="0000353E"/>
    <w:rsid w:val="00007E5E"/>
    <w:rsid w:val="00011176"/>
    <w:rsid w:val="0001316E"/>
    <w:rsid w:val="00013745"/>
    <w:rsid w:val="00015368"/>
    <w:rsid w:val="00017FED"/>
    <w:rsid w:val="00024D30"/>
    <w:rsid w:val="000277FD"/>
    <w:rsid w:val="00031951"/>
    <w:rsid w:val="00041DB9"/>
    <w:rsid w:val="000554F6"/>
    <w:rsid w:val="00055CDB"/>
    <w:rsid w:val="00064A88"/>
    <w:rsid w:val="00083708"/>
    <w:rsid w:val="00084EF4"/>
    <w:rsid w:val="000851CB"/>
    <w:rsid w:val="000870D8"/>
    <w:rsid w:val="00090780"/>
    <w:rsid w:val="00090D87"/>
    <w:rsid w:val="00093559"/>
    <w:rsid w:val="00094240"/>
    <w:rsid w:val="000A7310"/>
    <w:rsid w:val="000B16F5"/>
    <w:rsid w:val="000B3022"/>
    <w:rsid w:val="000B52BE"/>
    <w:rsid w:val="000B6302"/>
    <w:rsid w:val="000B6F4A"/>
    <w:rsid w:val="000C4954"/>
    <w:rsid w:val="000C49AB"/>
    <w:rsid w:val="000C49D5"/>
    <w:rsid w:val="000D14EB"/>
    <w:rsid w:val="000D29EE"/>
    <w:rsid w:val="000E27BD"/>
    <w:rsid w:val="000E406F"/>
    <w:rsid w:val="000E4453"/>
    <w:rsid w:val="000E65EF"/>
    <w:rsid w:val="000E6E59"/>
    <w:rsid w:val="000F05B1"/>
    <w:rsid w:val="000F0AA4"/>
    <w:rsid w:val="000F1C64"/>
    <w:rsid w:val="000F3C9E"/>
    <w:rsid w:val="000F4721"/>
    <w:rsid w:val="000F69AB"/>
    <w:rsid w:val="000F743C"/>
    <w:rsid w:val="0010225D"/>
    <w:rsid w:val="00113F0E"/>
    <w:rsid w:val="00113F77"/>
    <w:rsid w:val="001153F6"/>
    <w:rsid w:val="001210E2"/>
    <w:rsid w:val="00122EA1"/>
    <w:rsid w:val="00124168"/>
    <w:rsid w:val="00124AAE"/>
    <w:rsid w:val="00130017"/>
    <w:rsid w:val="00130FFB"/>
    <w:rsid w:val="00135DE7"/>
    <w:rsid w:val="00137EDE"/>
    <w:rsid w:val="00141F5D"/>
    <w:rsid w:val="00142229"/>
    <w:rsid w:val="00146DC5"/>
    <w:rsid w:val="0015584C"/>
    <w:rsid w:val="00163DF7"/>
    <w:rsid w:val="00166C04"/>
    <w:rsid w:val="00176975"/>
    <w:rsid w:val="00176C40"/>
    <w:rsid w:val="00180977"/>
    <w:rsid w:val="001856D3"/>
    <w:rsid w:val="00192376"/>
    <w:rsid w:val="001A09AC"/>
    <w:rsid w:val="001A2C07"/>
    <w:rsid w:val="001A4655"/>
    <w:rsid w:val="001A5087"/>
    <w:rsid w:val="001B6C20"/>
    <w:rsid w:val="001C01F0"/>
    <w:rsid w:val="001C13B1"/>
    <w:rsid w:val="001C4553"/>
    <w:rsid w:val="001C464F"/>
    <w:rsid w:val="001D5D5B"/>
    <w:rsid w:val="001D6978"/>
    <w:rsid w:val="001E7E7F"/>
    <w:rsid w:val="001F6506"/>
    <w:rsid w:val="00200173"/>
    <w:rsid w:val="0020122D"/>
    <w:rsid w:val="002025B7"/>
    <w:rsid w:val="002177ED"/>
    <w:rsid w:val="00217D94"/>
    <w:rsid w:val="002247E3"/>
    <w:rsid w:val="00226C64"/>
    <w:rsid w:val="00232636"/>
    <w:rsid w:val="002353DA"/>
    <w:rsid w:val="0023697C"/>
    <w:rsid w:val="00236DE5"/>
    <w:rsid w:val="00237542"/>
    <w:rsid w:val="002500C4"/>
    <w:rsid w:val="00253593"/>
    <w:rsid w:val="002542EF"/>
    <w:rsid w:val="00257832"/>
    <w:rsid w:val="00263694"/>
    <w:rsid w:val="0026537A"/>
    <w:rsid w:val="0027020F"/>
    <w:rsid w:val="00273FFB"/>
    <w:rsid w:val="00296996"/>
    <w:rsid w:val="002A0B43"/>
    <w:rsid w:val="002A7F43"/>
    <w:rsid w:val="002B05F0"/>
    <w:rsid w:val="002B1CD8"/>
    <w:rsid w:val="002B4132"/>
    <w:rsid w:val="002D032B"/>
    <w:rsid w:val="002D15E3"/>
    <w:rsid w:val="002D5F01"/>
    <w:rsid w:val="00307EA6"/>
    <w:rsid w:val="00310EF6"/>
    <w:rsid w:val="00313DAB"/>
    <w:rsid w:val="00314AFB"/>
    <w:rsid w:val="00316B2E"/>
    <w:rsid w:val="00320974"/>
    <w:rsid w:val="00321B8F"/>
    <w:rsid w:val="00322E6A"/>
    <w:rsid w:val="0032561C"/>
    <w:rsid w:val="00326358"/>
    <w:rsid w:val="003267B5"/>
    <w:rsid w:val="003319EE"/>
    <w:rsid w:val="003332FA"/>
    <w:rsid w:val="0033395F"/>
    <w:rsid w:val="003344A3"/>
    <w:rsid w:val="00334C54"/>
    <w:rsid w:val="00336AFC"/>
    <w:rsid w:val="0034312E"/>
    <w:rsid w:val="0034560F"/>
    <w:rsid w:val="00347BE6"/>
    <w:rsid w:val="00352938"/>
    <w:rsid w:val="00352BDF"/>
    <w:rsid w:val="0036370E"/>
    <w:rsid w:val="00364C30"/>
    <w:rsid w:val="00380DE9"/>
    <w:rsid w:val="003874B9"/>
    <w:rsid w:val="00387CF1"/>
    <w:rsid w:val="00390C2A"/>
    <w:rsid w:val="00394319"/>
    <w:rsid w:val="003A258D"/>
    <w:rsid w:val="003A6DD0"/>
    <w:rsid w:val="003B6F1B"/>
    <w:rsid w:val="003B7039"/>
    <w:rsid w:val="003C2C2F"/>
    <w:rsid w:val="003C41A1"/>
    <w:rsid w:val="003C60D1"/>
    <w:rsid w:val="003D7F98"/>
    <w:rsid w:val="003E3D58"/>
    <w:rsid w:val="003E7566"/>
    <w:rsid w:val="003E7FBE"/>
    <w:rsid w:val="003F1B49"/>
    <w:rsid w:val="003F5FDB"/>
    <w:rsid w:val="00402B88"/>
    <w:rsid w:val="00404F9A"/>
    <w:rsid w:val="004115A2"/>
    <w:rsid w:val="004119FB"/>
    <w:rsid w:val="00412194"/>
    <w:rsid w:val="00414C43"/>
    <w:rsid w:val="004161B4"/>
    <w:rsid w:val="00422036"/>
    <w:rsid w:val="0043047A"/>
    <w:rsid w:val="004310F3"/>
    <w:rsid w:val="00442CBF"/>
    <w:rsid w:val="0045030C"/>
    <w:rsid w:val="004530C8"/>
    <w:rsid w:val="00463AC6"/>
    <w:rsid w:val="00482DC5"/>
    <w:rsid w:val="00492C40"/>
    <w:rsid w:val="004941C2"/>
    <w:rsid w:val="00496778"/>
    <w:rsid w:val="004A3AE8"/>
    <w:rsid w:val="004A63DB"/>
    <w:rsid w:val="004B000A"/>
    <w:rsid w:val="004B19D3"/>
    <w:rsid w:val="004B3304"/>
    <w:rsid w:val="004B3C07"/>
    <w:rsid w:val="004B78DB"/>
    <w:rsid w:val="004B7B0D"/>
    <w:rsid w:val="004C0FC3"/>
    <w:rsid w:val="004D1434"/>
    <w:rsid w:val="004E04AF"/>
    <w:rsid w:val="004E3E63"/>
    <w:rsid w:val="004E544F"/>
    <w:rsid w:val="004E593B"/>
    <w:rsid w:val="004E621E"/>
    <w:rsid w:val="004E68E0"/>
    <w:rsid w:val="004F34C2"/>
    <w:rsid w:val="004F3CE6"/>
    <w:rsid w:val="004F780A"/>
    <w:rsid w:val="00500EFD"/>
    <w:rsid w:val="00505C5F"/>
    <w:rsid w:val="005062EE"/>
    <w:rsid w:val="00515A28"/>
    <w:rsid w:val="00522B02"/>
    <w:rsid w:val="00524A2C"/>
    <w:rsid w:val="00527C91"/>
    <w:rsid w:val="00534657"/>
    <w:rsid w:val="00535ACE"/>
    <w:rsid w:val="00542BAA"/>
    <w:rsid w:val="00553414"/>
    <w:rsid w:val="005545E7"/>
    <w:rsid w:val="005630FC"/>
    <w:rsid w:val="005646F2"/>
    <w:rsid w:val="0057112D"/>
    <w:rsid w:val="00572008"/>
    <w:rsid w:val="005725B9"/>
    <w:rsid w:val="005800A1"/>
    <w:rsid w:val="00585499"/>
    <w:rsid w:val="00591213"/>
    <w:rsid w:val="00593219"/>
    <w:rsid w:val="005B17AD"/>
    <w:rsid w:val="005B5193"/>
    <w:rsid w:val="005C46DB"/>
    <w:rsid w:val="005D27E0"/>
    <w:rsid w:val="005D52BF"/>
    <w:rsid w:val="005D61B3"/>
    <w:rsid w:val="005D6F53"/>
    <w:rsid w:val="005E2030"/>
    <w:rsid w:val="005F00C9"/>
    <w:rsid w:val="00603353"/>
    <w:rsid w:val="00622354"/>
    <w:rsid w:val="00623036"/>
    <w:rsid w:val="00623665"/>
    <w:rsid w:val="00624075"/>
    <w:rsid w:val="006339A3"/>
    <w:rsid w:val="00634B0B"/>
    <w:rsid w:val="0064050D"/>
    <w:rsid w:val="0064741C"/>
    <w:rsid w:val="006476E1"/>
    <w:rsid w:val="0065088E"/>
    <w:rsid w:val="00650EF2"/>
    <w:rsid w:val="006516D2"/>
    <w:rsid w:val="00651CD6"/>
    <w:rsid w:val="00651DBD"/>
    <w:rsid w:val="006723F7"/>
    <w:rsid w:val="00672A21"/>
    <w:rsid w:val="006737F4"/>
    <w:rsid w:val="00674565"/>
    <w:rsid w:val="00675284"/>
    <w:rsid w:val="006800CC"/>
    <w:rsid w:val="006819E8"/>
    <w:rsid w:val="00681AEE"/>
    <w:rsid w:val="00681DD3"/>
    <w:rsid w:val="00687FF1"/>
    <w:rsid w:val="00693F05"/>
    <w:rsid w:val="006A2BDC"/>
    <w:rsid w:val="006B0CB0"/>
    <w:rsid w:val="006B49BF"/>
    <w:rsid w:val="006B4DDC"/>
    <w:rsid w:val="006B7C96"/>
    <w:rsid w:val="006C524F"/>
    <w:rsid w:val="006C705C"/>
    <w:rsid w:val="006E060F"/>
    <w:rsid w:val="006F07FC"/>
    <w:rsid w:val="006F6D7F"/>
    <w:rsid w:val="00702C6C"/>
    <w:rsid w:val="007042B2"/>
    <w:rsid w:val="0072035F"/>
    <w:rsid w:val="00723D37"/>
    <w:rsid w:val="007241C2"/>
    <w:rsid w:val="00727A2C"/>
    <w:rsid w:val="00727FD9"/>
    <w:rsid w:val="007329CA"/>
    <w:rsid w:val="00736562"/>
    <w:rsid w:val="007420FE"/>
    <w:rsid w:val="00762904"/>
    <w:rsid w:val="00762F16"/>
    <w:rsid w:val="007655BD"/>
    <w:rsid w:val="00783124"/>
    <w:rsid w:val="007A284C"/>
    <w:rsid w:val="007B0386"/>
    <w:rsid w:val="007C30F9"/>
    <w:rsid w:val="007C34EF"/>
    <w:rsid w:val="007C377B"/>
    <w:rsid w:val="007C38D1"/>
    <w:rsid w:val="007C4139"/>
    <w:rsid w:val="007C54AF"/>
    <w:rsid w:val="007D302B"/>
    <w:rsid w:val="007D3062"/>
    <w:rsid w:val="007D3562"/>
    <w:rsid w:val="007D7234"/>
    <w:rsid w:val="007E7330"/>
    <w:rsid w:val="007F06D1"/>
    <w:rsid w:val="007F0B9E"/>
    <w:rsid w:val="007F3C22"/>
    <w:rsid w:val="00800D27"/>
    <w:rsid w:val="008015FA"/>
    <w:rsid w:val="008032BD"/>
    <w:rsid w:val="008079BD"/>
    <w:rsid w:val="00814533"/>
    <w:rsid w:val="00817173"/>
    <w:rsid w:val="00823431"/>
    <w:rsid w:val="0082438D"/>
    <w:rsid w:val="00824877"/>
    <w:rsid w:val="00835651"/>
    <w:rsid w:val="00835F4D"/>
    <w:rsid w:val="00840243"/>
    <w:rsid w:val="00846136"/>
    <w:rsid w:val="008476CB"/>
    <w:rsid w:val="0085326C"/>
    <w:rsid w:val="008630F1"/>
    <w:rsid w:val="00866B3C"/>
    <w:rsid w:val="00880B90"/>
    <w:rsid w:val="00880F38"/>
    <w:rsid w:val="0089022A"/>
    <w:rsid w:val="0089054D"/>
    <w:rsid w:val="00891154"/>
    <w:rsid w:val="00891183"/>
    <w:rsid w:val="008975BB"/>
    <w:rsid w:val="008A47CB"/>
    <w:rsid w:val="008C4CF4"/>
    <w:rsid w:val="008D0E6E"/>
    <w:rsid w:val="008D30C3"/>
    <w:rsid w:val="008D36A5"/>
    <w:rsid w:val="008D794B"/>
    <w:rsid w:val="008E2608"/>
    <w:rsid w:val="008E2E8C"/>
    <w:rsid w:val="008E3B8F"/>
    <w:rsid w:val="008E6289"/>
    <w:rsid w:val="008F11C5"/>
    <w:rsid w:val="008F493D"/>
    <w:rsid w:val="008F7A78"/>
    <w:rsid w:val="008F7DCB"/>
    <w:rsid w:val="00903B22"/>
    <w:rsid w:val="00903CFF"/>
    <w:rsid w:val="00925164"/>
    <w:rsid w:val="00942767"/>
    <w:rsid w:val="0094285B"/>
    <w:rsid w:val="00944C0D"/>
    <w:rsid w:val="00950AFF"/>
    <w:rsid w:val="00962374"/>
    <w:rsid w:val="00971772"/>
    <w:rsid w:val="009729B6"/>
    <w:rsid w:val="009770E0"/>
    <w:rsid w:val="00982FE8"/>
    <w:rsid w:val="00990DD4"/>
    <w:rsid w:val="009A4271"/>
    <w:rsid w:val="009B7EED"/>
    <w:rsid w:val="009D52CE"/>
    <w:rsid w:val="009D7430"/>
    <w:rsid w:val="009E2506"/>
    <w:rsid w:val="009E4B7E"/>
    <w:rsid w:val="009E4C5C"/>
    <w:rsid w:val="009E630D"/>
    <w:rsid w:val="009F13E2"/>
    <w:rsid w:val="009F2A5F"/>
    <w:rsid w:val="00A012C3"/>
    <w:rsid w:val="00A03DD8"/>
    <w:rsid w:val="00A109EE"/>
    <w:rsid w:val="00A12C18"/>
    <w:rsid w:val="00A12F91"/>
    <w:rsid w:val="00A26F8C"/>
    <w:rsid w:val="00A30DA6"/>
    <w:rsid w:val="00A33FC0"/>
    <w:rsid w:val="00A412DD"/>
    <w:rsid w:val="00A42321"/>
    <w:rsid w:val="00A53199"/>
    <w:rsid w:val="00A54947"/>
    <w:rsid w:val="00A56693"/>
    <w:rsid w:val="00A703DF"/>
    <w:rsid w:val="00A72478"/>
    <w:rsid w:val="00A729D6"/>
    <w:rsid w:val="00A846D5"/>
    <w:rsid w:val="00A84CF2"/>
    <w:rsid w:val="00A86D13"/>
    <w:rsid w:val="00A87E3E"/>
    <w:rsid w:val="00A909DA"/>
    <w:rsid w:val="00A94BBB"/>
    <w:rsid w:val="00A95094"/>
    <w:rsid w:val="00A9627F"/>
    <w:rsid w:val="00AA54B5"/>
    <w:rsid w:val="00AA73EF"/>
    <w:rsid w:val="00AB6AB0"/>
    <w:rsid w:val="00AC0E2B"/>
    <w:rsid w:val="00AC40E8"/>
    <w:rsid w:val="00AC789A"/>
    <w:rsid w:val="00AD18C4"/>
    <w:rsid w:val="00AD6662"/>
    <w:rsid w:val="00AD74A3"/>
    <w:rsid w:val="00AE084E"/>
    <w:rsid w:val="00AE609D"/>
    <w:rsid w:val="00AE783A"/>
    <w:rsid w:val="00AF2CF6"/>
    <w:rsid w:val="00AF586F"/>
    <w:rsid w:val="00B03F8C"/>
    <w:rsid w:val="00B171D4"/>
    <w:rsid w:val="00B26890"/>
    <w:rsid w:val="00B40595"/>
    <w:rsid w:val="00B4253C"/>
    <w:rsid w:val="00B432BF"/>
    <w:rsid w:val="00B44041"/>
    <w:rsid w:val="00B45EA8"/>
    <w:rsid w:val="00B51ABD"/>
    <w:rsid w:val="00B525F8"/>
    <w:rsid w:val="00B600C0"/>
    <w:rsid w:val="00B66FB5"/>
    <w:rsid w:val="00B7460B"/>
    <w:rsid w:val="00B74877"/>
    <w:rsid w:val="00B764B1"/>
    <w:rsid w:val="00B819CF"/>
    <w:rsid w:val="00B82862"/>
    <w:rsid w:val="00B924B3"/>
    <w:rsid w:val="00B95C1E"/>
    <w:rsid w:val="00BA5310"/>
    <w:rsid w:val="00BA5B60"/>
    <w:rsid w:val="00BB7036"/>
    <w:rsid w:val="00BC4020"/>
    <w:rsid w:val="00BC7792"/>
    <w:rsid w:val="00BD04A6"/>
    <w:rsid w:val="00BD1FE1"/>
    <w:rsid w:val="00BF1872"/>
    <w:rsid w:val="00BF20B8"/>
    <w:rsid w:val="00C02E61"/>
    <w:rsid w:val="00C06BFC"/>
    <w:rsid w:val="00C07DA2"/>
    <w:rsid w:val="00C16392"/>
    <w:rsid w:val="00C165DB"/>
    <w:rsid w:val="00C21981"/>
    <w:rsid w:val="00C31EDB"/>
    <w:rsid w:val="00C3419C"/>
    <w:rsid w:val="00C34546"/>
    <w:rsid w:val="00C34FC5"/>
    <w:rsid w:val="00C36CAC"/>
    <w:rsid w:val="00C41990"/>
    <w:rsid w:val="00C4208C"/>
    <w:rsid w:val="00C466C1"/>
    <w:rsid w:val="00C63B96"/>
    <w:rsid w:val="00C653C0"/>
    <w:rsid w:val="00C66B3E"/>
    <w:rsid w:val="00C708BE"/>
    <w:rsid w:val="00C76480"/>
    <w:rsid w:val="00C7749B"/>
    <w:rsid w:val="00C8045D"/>
    <w:rsid w:val="00C82789"/>
    <w:rsid w:val="00C9015D"/>
    <w:rsid w:val="00CA0306"/>
    <w:rsid w:val="00CA1731"/>
    <w:rsid w:val="00CA2911"/>
    <w:rsid w:val="00CA37BC"/>
    <w:rsid w:val="00CA5567"/>
    <w:rsid w:val="00CC411E"/>
    <w:rsid w:val="00CC5F21"/>
    <w:rsid w:val="00CD3D0A"/>
    <w:rsid w:val="00D037BA"/>
    <w:rsid w:val="00D04E1A"/>
    <w:rsid w:val="00D15790"/>
    <w:rsid w:val="00D16F25"/>
    <w:rsid w:val="00D2368F"/>
    <w:rsid w:val="00D27EA2"/>
    <w:rsid w:val="00D45611"/>
    <w:rsid w:val="00D47CF2"/>
    <w:rsid w:val="00D55243"/>
    <w:rsid w:val="00D56BF3"/>
    <w:rsid w:val="00D57580"/>
    <w:rsid w:val="00D67B3F"/>
    <w:rsid w:val="00D72348"/>
    <w:rsid w:val="00D753D0"/>
    <w:rsid w:val="00D80930"/>
    <w:rsid w:val="00D80BD7"/>
    <w:rsid w:val="00D8654F"/>
    <w:rsid w:val="00D924F8"/>
    <w:rsid w:val="00D92856"/>
    <w:rsid w:val="00D942A5"/>
    <w:rsid w:val="00DA50E4"/>
    <w:rsid w:val="00DA7035"/>
    <w:rsid w:val="00DB3DED"/>
    <w:rsid w:val="00DB5A8A"/>
    <w:rsid w:val="00DC6412"/>
    <w:rsid w:val="00DC7751"/>
    <w:rsid w:val="00DD06D7"/>
    <w:rsid w:val="00DD5AE3"/>
    <w:rsid w:val="00DD74A2"/>
    <w:rsid w:val="00DE03BE"/>
    <w:rsid w:val="00DE1CBB"/>
    <w:rsid w:val="00DE7AAB"/>
    <w:rsid w:val="00DF1247"/>
    <w:rsid w:val="00DF42C5"/>
    <w:rsid w:val="00DF4728"/>
    <w:rsid w:val="00DF73DD"/>
    <w:rsid w:val="00E05881"/>
    <w:rsid w:val="00E06A7F"/>
    <w:rsid w:val="00E15CF8"/>
    <w:rsid w:val="00E2356A"/>
    <w:rsid w:val="00E330DC"/>
    <w:rsid w:val="00E42469"/>
    <w:rsid w:val="00E51663"/>
    <w:rsid w:val="00E5308E"/>
    <w:rsid w:val="00E6783A"/>
    <w:rsid w:val="00E67A32"/>
    <w:rsid w:val="00E73119"/>
    <w:rsid w:val="00E764D9"/>
    <w:rsid w:val="00E77777"/>
    <w:rsid w:val="00E77FAA"/>
    <w:rsid w:val="00E83DFA"/>
    <w:rsid w:val="00E850D0"/>
    <w:rsid w:val="00E86DD5"/>
    <w:rsid w:val="00E9056B"/>
    <w:rsid w:val="00E928ED"/>
    <w:rsid w:val="00E94355"/>
    <w:rsid w:val="00E968E0"/>
    <w:rsid w:val="00EA2550"/>
    <w:rsid w:val="00EA6298"/>
    <w:rsid w:val="00EA738C"/>
    <w:rsid w:val="00EB5846"/>
    <w:rsid w:val="00ED3B31"/>
    <w:rsid w:val="00ED457A"/>
    <w:rsid w:val="00EE2D41"/>
    <w:rsid w:val="00EE3656"/>
    <w:rsid w:val="00EF2593"/>
    <w:rsid w:val="00EF54E4"/>
    <w:rsid w:val="00EF55C2"/>
    <w:rsid w:val="00F04DD0"/>
    <w:rsid w:val="00F07106"/>
    <w:rsid w:val="00F24231"/>
    <w:rsid w:val="00F24CDA"/>
    <w:rsid w:val="00F34438"/>
    <w:rsid w:val="00F36EC2"/>
    <w:rsid w:val="00F42A42"/>
    <w:rsid w:val="00F44A06"/>
    <w:rsid w:val="00F44B23"/>
    <w:rsid w:val="00F44B66"/>
    <w:rsid w:val="00F44D40"/>
    <w:rsid w:val="00F478DD"/>
    <w:rsid w:val="00F5577E"/>
    <w:rsid w:val="00F56C12"/>
    <w:rsid w:val="00F578AF"/>
    <w:rsid w:val="00F61535"/>
    <w:rsid w:val="00F616E7"/>
    <w:rsid w:val="00F621C1"/>
    <w:rsid w:val="00F75561"/>
    <w:rsid w:val="00F80127"/>
    <w:rsid w:val="00F82E7A"/>
    <w:rsid w:val="00F93D42"/>
    <w:rsid w:val="00FA08CE"/>
    <w:rsid w:val="00FA0A50"/>
    <w:rsid w:val="00FA477F"/>
    <w:rsid w:val="00FA6E84"/>
    <w:rsid w:val="00FA729A"/>
    <w:rsid w:val="00FB07A1"/>
    <w:rsid w:val="00FB2D44"/>
    <w:rsid w:val="00FB38D4"/>
    <w:rsid w:val="00FC5C4F"/>
    <w:rsid w:val="00FC71B2"/>
    <w:rsid w:val="00FD2A79"/>
    <w:rsid w:val="00FD5E23"/>
    <w:rsid w:val="00FE455E"/>
    <w:rsid w:val="00FF3D07"/>
    <w:rsid w:val="00FF5173"/>
    <w:rsid w:val="01CF3ECE"/>
    <w:rsid w:val="04BA5867"/>
    <w:rsid w:val="0CA13C6A"/>
    <w:rsid w:val="0E03694A"/>
    <w:rsid w:val="0E2E5236"/>
    <w:rsid w:val="0F76407D"/>
    <w:rsid w:val="121A57BF"/>
    <w:rsid w:val="13F428B3"/>
    <w:rsid w:val="144D4600"/>
    <w:rsid w:val="14F26D8A"/>
    <w:rsid w:val="19B3420E"/>
    <w:rsid w:val="1CDF40BA"/>
    <w:rsid w:val="26AA66DC"/>
    <w:rsid w:val="2F6421FC"/>
    <w:rsid w:val="35B31CF8"/>
    <w:rsid w:val="38DE6936"/>
    <w:rsid w:val="39515037"/>
    <w:rsid w:val="3B9968B5"/>
    <w:rsid w:val="3CBF140E"/>
    <w:rsid w:val="41F26EB1"/>
    <w:rsid w:val="427B4AF8"/>
    <w:rsid w:val="478B2C99"/>
    <w:rsid w:val="47E76361"/>
    <w:rsid w:val="48B13BFA"/>
    <w:rsid w:val="4ADF07D2"/>
    <w:rsid w:val="4B1D388C"/>
    <w:rsid w:val="4BB4303B"/>
    <w:rsid w:val="4F0A2072"/>
    <w:rsid w:val="501E2B73"/>
    <w:rsid w:val="53211244"/>
    <w:rsid w:val="54605A26"/>
    <w:rsid w:val="55014DBE"/>
    <w:rsid w:val="57F862B4"/>
    <w:rsid w:val="5C0E6BA1"/>
    <w:rsid w:val="5D906BDA"/>
    <w:rsid w:val="6531475C"/>
    <w:rsid w:val="65B77041"/>
    <w:rsid w:val="6BF22079"/>
    <w:rsid w:val="6C1572A6"/>
    <w:rsid w:val="6D806930"/>
    <w:rsid w:val="6D8D0212"/>
    <w:rsid w:val="6F6B712D"/>
    <w:rsid w:val="736C496B"/>
    <w:rsid w:val="79236B57"/>
    <w:rsid w:val="7C0541F7"/>
    <w:rsid w:val="7D6766E3"/>
    <w:rsid w:val="7F7261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14">
    <w:name w:val="FootnoteText"/>
    <w:basedOn w:val="1"/>
    <w:qFormat/>
    <w:uiPriority w:val="0"/>
    <w:pPr>
      <w:snapToGrid w:val="0"/>
      <w:jc w:val="left"/>
      <w:textAlignment w:val="baseline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73155-8FA5-410D-8CB2-FBF977591E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17</Pages>
  <Words>6881</Words>
  <Characters>8118</Characters>
  <Lines>69</Lines>
  <Paragraphs>19</Paragraphs>
  <TotalTime>2638</TotalTime>
  <ScaleCrop>false</ScaleCrop>
  <LinksUpToDate>false</LinksUpToDate>
  <CharactersWithSpaces>8617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2020-12-08T01:13:00Z</dcterms:created>
  <dc:creator>栾兰</dc:creator>
  <cp:lastModifiedBy>J ＇</cp:lastModifiedBy>
  <cp:lastPrinted>2022-06-10T04:51:00Z</cp:lastPrinted>
  <dcterms:modified xsi:type="dcterms:W3CDTF">2024-07-10T09:41:55Z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D71FDAAFAA6549D59B7B6B462F244349_12</vt:lpwstr>
  </property>
</Properties>
</file>