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33" w:rsidRDefault="00526CD9" w:rsidP="00E77B11">
      <w:pPr>
        <w:spacing w:line="48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72933">
        <w:rPr>
          <w:rFonts w:asciiTheme="minorEastAsia" w:hAnsiTheme="minorEastAsia" w:hint="eastAsia"/>
          <w:sz w:val="28"/>
          <w:szCs w:val="28"/>
        </w:rPr>
        <w:t>附件2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E729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CF006E" w:rsidRPr="00E77B11" w:rsidRDefault="00E72933" w:rsidP="00E77B11">
      <w:pPr>
        <w:spacing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辽宁师范大学学生思想政治教育研究课题指南</w:t>
      </w:r>
    </w:p>
    <w:p w:rsidR="00526CD9" w:rsidRPr="00E77B11" w:rsidRDefault="00526CD9" w:rsidP="00E72933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526CD9" w:rsidRPr="00E77B11" w:rsidRDefault="00526CD9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>1、大学生</w:t>
      </w:r>
      <w:r w:rsidR="00A9566A" w:rsidRPr="00E77B11">
        <w:rPr>
          <w:rFonts w:asciiTheme="minorEastAsia" w:hAnsiTheme="minorEastAsia" w:hint="eastAsia"/>
          <w:sz w:val="28"/>
          <w:szCs w:val="28"/>
        </w:rPr>
        <w:t>社会实践基地建设</w:t>
      </w:r>
      <w:r w:rsidRPr="00E77B11">
        <w:rPr>
          <w:rFonts w:asciiTheme="minorEastAsia" w:hAnsiTheme="minorEastAsia" w:hint="eastAsia"/>
          <w:sz w:val="28"/>
          <w:szCs w:val="28"/>
        </w:rPr>
        <w:t>研究</w:t>
      </w:r>
      <w:r w:rsidR="00A9566A" w:rsidRPr="00E77B11">
        <w:rPr>
          <w:rFonts w:asciiTheme="minorEastAsia" w:hAnsiTheme="minorEastAsia" w:hint="eastAsia"/>
          <w:sz w:val="28"/>
          <w:szCs w:val="28"/>
        </w:rPr>
        <w:t>；</w:t>
      </w:r>
    </w:p>
    <w:p w:rsidR="00526CD9" w:rsidRPr="00E77B11" w:rsidRDefault="00526CD9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>2、大学生</w:t>
      </w:r>
      <w:r w:rsidR="00A9566A" w:rsidRPr="00E77B11">
        <w:rPr>
          <w:rFonts w:asciiTheme="minorEastAsia" w:hAnsiTheme="minorEastAsia" w:hint="eastAsia"/>
          <w:sz w:val="28"/>
          <w:szCs w:val="28"/>
        </w:rPr>
        <w:t>社会实践的内容</w:t>
      </w:r>
      <w:r w:rsidRPr="00E77B11">
        <w:rPr>
          <w:rFonts w:asciiTheme="minorEastAsia" w:hAnsiTheme="minorEastAsia" w:hint="eastAsia"/>
          <w:sz w:val="28"/>
          <w:szCs w:val="28"/>
        </w:rPr>
        <w:t>和</w:t>
      </w:r>
      <w:r w:rsidR="00A9566A" w:rsidRPr="00E77B11">
        <w:rPr>
          <w:rFonts w:asciiTheme="minorEastAsia" w:hAnsiTheme="minorEastAsia" w:hint="eastAsia"/>
          <w:sz w:val="28"/>
          <w:szCs w:val="28"/>
        </w:rPr>
        <w:t>形式</w:t>
      </w:r>
      <w:r w:rsidRPr="00E77B11">
        <w:rPr>
          <w:rFonts w:asciiTheme="minorEastAsia" w:hAnsiTheme="minorEastAsia" w:hint="eastAsia"/>
          <w:sz w:val="28"/>
          <w:szCs w:val="28"/>
        </w:rPr>
        <w:t>研究</w:t>
      </w:r>
      <w:r w:rsidR="00A9566A" w:rsidRPr="00E77B11">
        <w:rPr>
          <w:rFonts w:asciiTheme="minorEastAsia" w:hAnsiTheme="minorEastAsia" w:hint="eastAsia"/>
          <w:sz w:val="28"/>
          <w:szCs w:val="28"/>
        </w:rPr>
        <w:t>；</w:t>
      </w:r>
    </w:p>
    <w:p w:rsidR="00C91019" w:rsidRPr="00E77B11" w:rsidRDefault="00526CD9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>3、大学生</w:t>
      </w:r>
      <w:r w:rsidR="00C91019" w:rsidRPr="00E77B11">
        <w:rPr>
          <w:rFonts w:asciiTheme="minorEastAsia" w:hAnsiTheme="minorEastAsia" w:hint="eastAsia"/>
          <w:sz w:val="28"/>
          <w:szCs w:val="28"/>
        </w:rPr>
        <w:t>创新创业训练</w:t>
      </w:r>
      <w:r w:rsidRPr="00E77B11">
        <w:rPr>
          <w:rFonts w:asciiTheme="minorEastAsia" w:hAnsiTheme="minorEastAsia" w:hint="eastAsia"/>
          <w:sz w:val="28"/>
          <w:szCs w:val="28"/>
        </w:rPr>
        <w:t>研究</w:t>
      </w:r>
      <w:r w:rsidR="00C91019" w:rsidRPr="00E77B11">
        <w:rPr>
          <w:rFonts w:asciiTheme="minorEastAsia" w:hAnsiTheme="minorEastAsia" w:hint="eastAsia"/>
          <w:sz w:val="28"/>
          <w:szCs w:val="28"/>
        </w:rPr>
        <w:t>。</w:t>
      </w:r>
    </w:p>
    <w:p w:rsidR="00526CD9" w:rsidRPr="00E77B11" w:rsidRDefault="00526CD9" w:rsidP="00E77B11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 xml:space="preserve">   </w:t>
      </w:r>
      <w:r w:rsidR="00E72933">
        <w:rPr>
          <w:rFonts w:asciiTheme="minorEastAsia" w:hAnsiTheme="minorEastAsia" w:hint="eastAsia"/>
          <w:sz w:val="28"/>
          <w:szCs w:val="28"/>
        </w:rPr>
        <w:t xml:space="preserve"> 4</w:t>
      </w:r>
      <w:r w:rsidRPr="00E77B11">
        <w:rPr>
          <w:rFonts w:asciiTheme="minorEastAsia" w:hAnsiTheme="minorEastAsia" w:hint="eastAsia"/>
          <w:sz w:val="28"/>
          <w:szCs w:val="28"/>
        </w:rPr>
        <w:t>、</w:t>
      </w:r>
      <w:r w:rsidR="00C91019" w:rsidRPr="00E77B11">
        <w:rPr>
          <w:rFonts w:asciiTheme="minorEastAsia" w:hAnsiTheme="minorEastAsia" w:hint="eastAsia"/>
          <w:sz w:val="28"/>
          <w:szCs w:val="28"/>
        </w:rPr>
        <w:t>社会主义核心价值观教育的有效方式</w:t>
      </w:r>
      <w:r w:rsidRPr="00E77B11">
        <w:rPr>
          <w:rFonts w:asciiTheme="minorEastAsia" w:hAnsiTheme="minorEastAsia" w:hint="eastAsia"/>
          <w:sz w:val="28"/>
          <w:szCs w:val="28"/>
        </w:rPr>
        <w:t>研究</w:t>
      </w:r>
      <w:r w:rsidR="00C91019" w:rsidRPr="00E77B11">
        <w:rPr>
          <w:rFonts w:asciiTheme="minorEastAsia" w:hAnsiTheme="minorEastAsia" w:hint="eastAsia"/>
          <w:sz w:val="28"/>
          <w:szCs w:val="28"/>
        </w:rPr>
        <w:t>；</w:t>
      </w:r>
    </w:p>
    <w:p w:rsidR="00877854" w:rsidRPr="00E77B11" w:rsidRDefault="00E72933" w:rsidP="00E77B11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</w:t>
      </w:r>
      <w:r w:rsidR="00526CD9" w:rsidRPr="00E77B11">
        <w:rPr>
          <w:rFonts w:asciiTheme="minorEastAsia" w:hAnsiTheme="minorEastAsia" w:hint="eastAsia"/>
          <w:sz w:val="28"/>
          <w:szCs w:val="28"/>
        </w:rPr>
        <w:t>、</w:t>
      </w:r>
      <w:r w:rsidR="00877854" w:rsidRPr="00E77B11">
        <w:rPr>
          <w:rFonts w:asciiTheme="minorEastAsia" w:hAnsiTheme="minorEastAsia" w:hint="eastAsia"/>
          <w:sz w:val="28"/>
          <w:szCs w:val="28"/>
        </w:rPr>
        <w:t>发挥校史校风校训校歌的育人功能</w:t>
      </w:r>
      <w:r w:rsidR="00526CD9" w:rsidRPr="00E77B11">
        <w:rPr>
          <w:rFonts w:asciiTheme="minorEastAsia" w:hAnsiTheme="minorEastAsia" w:hint="eastAsia"/>
          <w:sz w:val="28"/>
          <w:szCs w:val="28"/>
        </w:rPr>
        <w:t>研究</w:t>
      </w:r>
      <w:r w:rsidR="00877854" w:rsidRPr="00E77B11">
        <w:rPr>
          <w:rFonts w:asciiTheme="minorEastAsia" w:hAnsiTheme="minorEastAsia" w:hint="eastAsia"/>
          <w:sz w:val="28"/>
          <w:szCs w:val="28"/>
        </w:rPr>
        <w:t>；</w:t>
      </w:r>
    </w:p>
    <w:p w:rsidR="00877854" w:rsidRPr="00E77B11" w:rsidRDefault="00E72933" w:rsidP="00E77B11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</w:t>
      </w:r>
      <w:r w:rsidR="00526CD9" w:rsidRPr="00E77B11">
        <w:rPr>
          <w:rFonts w:asciiTheme="minorEastAsia" w:hAnsiTheme="minorEastAsia" w:hint="eastAsia"/>
          <w:sz w:val="28"/>
          <w:szCs w:val="28"/>
        </w:rPr>
        <w:t>、</w:t>
      </w:r>
      <w:r w:rsidR="00877854" w:rsidRPr="00E77B11">
        <w:rPr>
          <w:rFonts w:asciiTheme="minorEastAsia" w:hAnsiTheme="minorEastAsia" w:hint="eastAsia"/>
          <w:sz w:val="28"/>
          <w:szCs w:val="28"/>
        </w:rPr>
        <w:t>发挥大学生在文明校园创建中的主体作用</w:t>
      </w:r>
      <w:r w:rsidR="00526CD9" w:rsidRPr="00E77B11">
        <w:rPr>
          <w:rFonts w:asciiTheme="minorEastAsia" w:hAnsiTheme="minorEastAsia" w:hint="eastAsia"/>
          <w:sz w:val="28"/>
          <w:szCs w:val="28"/>
        </w:rPr>
        <w:t>研究</w:t>
      </w:r>
      <w:r w:rsidR="00877854" w:rsidRPr="00E77B11">
        <w:rPr>
          <w:rFonts w:asciiTheme="minorEastAsia" w:hAnsiTheme="minorEastAsia" w:hint="eastAsia"/>
          <w:sz w:val="28"/>
          <w:szCs w:val="28"/>
        </w:rPr>
        <w:t>。</w:t>
      </w:r>
    </w:p>
    <w:p w:rsidR="00790896" w:rsidRPr="00E77B11" w:rsidRDefault="00E72933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526CD9" w:rsidRPr="00E77B11">
        <w:rPr>
          <w:rFonts w:asciiTheme="minorEastAsia" w:hAnsiTheme="minorEastAsia" w:hint="eastAsia"/>
          <w:sz w:val="28"/>
          <w:szCs w:val="28"/>
        </w:rPr>
        <w:t>、</w:t>
      </w:r>
      <w:r w:rsidR="00877854" w:rsidRPr="00E77B11">
        <w:rPr>
          <w:rFonts w:asciiTheme="minorEastAsia" w:hAnsiTheme="minorEastAsia" w:hint="eastAsia"/>
          <w:sz w:val="28"/>
          <w:szCs w:val="28"/>
        </w:rPr>
        <w:t>大学生网络素养教育</w:t>
      </w:r>
      <w:r w:rsidR="00526CD9" w:rsidRPr="00E77B11">
        <w:rPr>
          <w:rFonts w:asciiTheme="minorEastAsia" w:hAnsiTheme="minorEastAsia" w:hint="eastAsia"/>
          <w:sz w:val="28"/>
          <w:szCs w:val="28"/>
        </w:rPr>
        <w:t>研究</w:t>
      </w:r>
      <w:r w:rsidR="00877854" w:rsidRPr="00E77B11">
        <w:rPr>
          <w:rFonts w:asciiTheme="minorEastAsia" w:hAnsiTheme="minorEastAsia" w:hint="eastAsia"/>
          <w:sz w:val="28"/>
          <w:szCs w:val="28"/>
        </w:rPr>
        <w:t>；</w:t>
      </w:r>
    </w:p>
    <w:p w:rsidR="009A51F2" w:rsidRPr="00E77B11" w:rsidRDefault="00E72933" w:rsidP="00E77B11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8</w:t>
      </w:r>
      <w:r w:rsidR="00790896" w:rsidRPr="00E77B11">
        <w:rPr>
          <w:rFonts w:asciiTheme="minorEastAsia" w:hAnsiTheme="minorEastAsia" w:hint="eastAsia"/>
          <w:sz w:val="28"/>
          <w:szCs w:val="28"/>
        </w:rPr>
        <w:t>、</w:t>
      </w:r>
      <w:r w:rsidR="009A51F2" w:rsidRPr="00E77B11">
        <w:rPr>
          <w:rFonts w:asciiTheme="minorEastAsia" w:hAnsiTheme="minorEastAsia" w:hint="eastAsia"/>
          <w:sz w:val="28"/>
          <w:szCs w:val="28"/>
        </w:rPr>
        <w:t>高</w:t>
      </w:r>
      <w:r w:rsidR="00790896" w:rsidRPr="00E77B11">
        <w:rPr>
          <w:rFonts w:asciiTheme="minorEastAsia" w:hAnsiTheme="minorEastAsia" w:hint="eastAsia"/>
          <w:sz w:val="28"/>
          <w:szCs w:val="28"/>
        </w:rPr>
        <w:t>校</w:t>
      </w:r>
      <w:r w:rsidR="009A51F2" w:rsidRPr="00E77B11">
        <w:rPr>
          <w:rFonts w:asciiTheme="minorEastAsia" w:hAnsiTheme="minorEastAsia" w:hint="eastAsia"/>
          <w:sz w:val="28"/>
          <w:szCs w:val="28"/>
        </w:rPr>
        <w:t>网络</w:t>
      </w:r>
      <w:r w:rsidR="00790896" w:rsidRPr="00E77B11">
        <w:rPr>
          <w:rFonts w:asciiTheme="minorEastAsia" w:hAnsiTheme="minorEastAsia" w:hint="eastAsia"/>
          <w:sz w:val="28"/>
          <w:szCs w:val="28"/>
        </w:rPr>
        <w:t>育人</w:t>
      </w:r>
      <w:r w:rsidR="009A51F2" w:rsidRPr="00E77B11">
        <w:rPr>
          <w:rFonts w:asciiTheme="minorEastAsia" w:hAnsiTheme="minorEastAsia" w:hint="eastAsia"/>
          <w:sz w:val="28"/>
          <w:szCs w:val="28"/>
        </w:rPr>
        <w:t>方式方法</w:t>
      </w:r>
      <w:r w:rsidR="00790896" w:rsidRPr="00E77B11">
        <w:rPr>
          <w:rFonts w:asciiTheme="minorEastAsia" w:hAnsiTheme="minorEastAsia" w:hint="eastAsia"/>
          <w:sz w:val="28"/>
          <w:szCs w:val="28"/>
        </w:rPr>
        <w:t>研究</w:t>
      </w:r>
      <w:r w:rsidR="009A51F2" w:rsidRPr="00E77B11">
        <w:rPr>
          <w:rFonts w:asciiTheme="minorEastAsia" w:hAnsiTheme="minorEastAsia" w:hint="eastAsia"/>
          <w:sz w:val="28"/>
          <w:szCs w:val="28"/>
        </w:rPr>
        <w:t>。</w:t>
      </w:r>
    </w:p>
    <w:p w:rsidR="00AA0349" w:rsidRPr="00E77B11" w:rsidRDefault="00E72933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="00AA0349" w:rsidRPr="00E77B11">
        <w:rPr>
          <w:rFonts w:asciiTheme="minorEastAsia" w:hAnsiTheme="minorEastAsia" w:hint="eastAsia"/>
          <w:sz w:val="28"/>
          <w:szCs w:val="28"/>
        </w:rPr>
        <w:t>管理模式和管理行为</w:t>
      </w:r>
      <w:r w:rsidR="00790896" w:rsidRPr="00E77B11">
        <w:rPr>
          <w:rFonts w:asciiTheme="minorEastAsia" w:hAnsiTheme="minorEastAsia" w:hint="eastAsia"/>
          <w:sz w:val="28"/>
          <w:szCs w:val="28"/>
        </w:rPr>
        <w:t>与大</w:t>
      </w:r>
      <w:r w:rsidR="00AA0349" w:rsidRPr="00E77B11">
        <w:rPr>
          <w:rFonts w:asciiTheme="minorEastAsia" w:hAnsiTheme="minorEastAsia" w:hint="eastAsia"/>
          <w:sz w:val="28"/>
          <w:szCs w:val="28"/>
        </w:rPr>
        <w:t>学生</w:t>
      </w:r>
      <w:r w:rsidR="00790896" w:rsidRPr="00E77B11">
        <w:rPr>
          <w:rFonts w:asciiTheme="minorEastAsia" w:hAnsiTheme="minorEastAsia" w:hint="eastAsia"/>
          <w:sz w:val="28"/>
          <w:szCs w:val="28"/>
        </w:rPr>
        <w:t>教育培养研究</w:t>
      </w:r>
    </w:p>
    <w:p w:rsidR="00790896" w:rsidRPr="00E77B11" w:rsidRDefault="00790896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>1</w:t>
      </w:r>
      <w:r w:rsidR="00E72933">
        <w:rPr>
          <w:rFonts w:asciiTheme="minorEastAsia" w:hAnsiTheme="minorEastAsia" w:hint="eastAsia"/>
          <w:sz w:val="28"/>
          <w:szCs w:val="28"/>
        </w:rPr>
        <w:t>0</w:t>
      </w:r>
      <w:r w:rsidRPr="00E77B11">
        <w:rPr>
          <w:rFonts w:asciiTheme="minorEastAsia" w:hAnsiTheme="minorEastAsia" w:hint="eastAsia"/>
          <w:sz w:val="28"/>
          <w:szCs w:val="28"/>
        </w:rPr>
        <w:t>、家庭经济困难学生资助与教育研究；</w:t>
      </w:r>
    </w:p>
    <w:p w:rsidR="00790896" w:rsidRPr="00E77B11" w:rsidRDefault="00E72933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790896" w:rsidRPr="00E77B11">
        <w:rPr>
          <w:rFonts w:asciiTheme="minorEastAsia" w:hAnsiTheme="minorEastAsia" w:hint="eastAsia"/>
          <w:sz w:val="28"/>
          <w:szCs w:val="28"/>
        </w:rPr>
        <w:t>、</w:t>
      </w:r>
      <w:r w:rsidR="00904C69" w:rsidRPr="00E77B11">
        <w:rPr>
          <w:rFonts w:asciiTheme="minorEastAsia" w:hAnsiTheme="minorEastAsia" w:hint="eastAsia"/>
          <w:sz w:val="28"/>
          <w:szCs w:val="28"/>
        </w:rPr>
        <w:t>发展型资助育人</w:t>
      </w:r>
      <w:r w:rsidR="00E77B11" w:rsidRPr="00E77B11">
        <w:rPr>
          <w:rFonts w:asciiTheme="minorEastAsia" w:hAnsiTheme="minorEastAsia" w:hint="eastAsia"/>
          <w:sz w:val="28"/>
          <w:szCs w:val="28"/>
        </w:rPr>
        <w:t>方式</w:t>
      </w:r>
      <w:r w:rsidR="00904C69" w:rsidRPr="00E77B11">
        <w:rPr>
          <w:rFonts w:asciiTheme="minorEastAsia" w:hAnsiTheme="minorEastAsia" w:hint="eastAsia"/>
          <w:sz w:val="28"/>
          <w:szCs w:val="28"/>
        </w:rPr>
        <w:t>研究。</w:t>
      </w:r>
    </w:p>
    <w:p w:rsidR="00790896" w:rsidRPr="00E77B11" w:rsidRDefault="00790896" w:rsidP="00E77B11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 w:rsidRPr="00E77B11">
        <w:rPr>
          <w:rFonts w:asciiTheme="minorEastAsia" w:hAnsiTheme="minorEastAsia" w:hint="eastAsia"/>
          <w:sz w:val="28"/>
          <w:szCs w:val="28"/>
        </w:rPr>
        <w:t>1</w:t>
      </w:r>
      <w:r w:rsidR="00E72933">
        <w:rPr>
          <w:rFonts w:asciiTheme="minorEastAsia" w:hAnsiTheme="minorEastAsia" w:hint="eastAsia"/>
          <w:sz w:val="28"/>
          <w:szCs w:val="28"/>
        </w:rPr>
        <w:t>2</w:t>
      </w:r>
      <w:r w:rsidRPr="00E77B11">
        <w:rPr>
          <w:rFonts w:asciiTheme="minorEastAsia" w:hAnsiTheme="minorEastAsia" w:hint="eastAsia"/>
          <w:sz w:val="28"/>
          <w:szCs w:val="28"/>
        </w:rPr>
        <w:t>、</w:t>
      </w:r>
      <w:r w:rsidR="00764018" w:rsidRPr="00E77B11">
        <w:rPr>
          <w:rFonts w:asciiTheme="minorEastAsia" w:hAnsiTheme="minorEastAsia" w:hint="eastAsia"/>
          <w:sz w:val="28"/>
          <w:szCs w:val="28"/>
        </w:rPr>
        <w:t>大学生党建工作研究（党员发展、教育管理、支部建设、作用发挥</w:t>
      </w:r>
      <w:r w:rsidR="006B3569">
        <w:rPr>
          <w:rFonts w:asciiTheme="minorEastAsia" w:hAnsiTheme="minorEastAsia" w:hint="eastAsia"/>
          <w:sz w:val="28"/>
          <w:szCs w:val="28"/>
        </w:rPr>
        <w:t>等</w:t>
      </w:r>
      <w:r w:rsidR="00764018" w:rsidRPr="00E77B11">
        <w:rPr>
          <w:rFonts w:asciiTheme="minorEastAsia" w:hAnsiTheme="minorEastAsia" w:hint="eastAsia"/>
          <w:sz w:val="28"/>
          <w:szCs w:val="28"/>
        </w:rPr>
        <w:t>）；</w:t>
      </w:r>
    </w:p>
    <w:p w:rsidR="00AA0349" w:rsidRDefault="00E72933" w:rsidP="00EF02BD">
      <w:pPr>
        <w:spacing w:line="48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</w:t>
      </w:r>
      <w:r w:rsidR="00790896" w:rsidRPr="00E77B11">
        <w:rPr>
          <w:rFonts w:asciiTheme="minorEastAsia" w:hAnsiTheme="minorEastAsia" w:hint="eastAsia"/>
          <w:sz w:val="28"/>
          <w:szCs w:val="28"/>
        </w:rPr>
        <w:t>、</w:t>
      </w:r>
      <w:r w:rsidR="00764018" w:rsidRPr="00E77B11">
        <w:rPr>
          <w:rFonts w:asciiTheme="minorEastAsia" w:hAnsiTheme="minorEastAsia" w:hint="eastAsia"/>
          <w:sz w:val="28"/>
          <w:szCs w:val="28"/>
        </w:rPr>
        <w:t>共青团、学生社团、班级、宿舍</w:t>
      </w:r>
      <w:r w:rsidR="00790896" w:rsidRPr="00E77B11">
        <w:rPr>
          <w:rFonts w:asciiTheme="minorEastAsia" w:hAnsiTheme="minorEastAsia" w:hint="eastAsia"/>
          <w:sz w:val="28"/>
          <w:szCs w:val="28"/>
        </w:rPr>
        <w:t>等组织</w:t>
      </w:r>
      <w:r w:rsidR="00764018" w:rsidRPr="00E77B11">
        <w:rPr>
          <w:rFonts w:asciiTheme="minorEastAsia" w:hAnsiTheme="minorEastAsia" w:hint="eastAsia"/>
          <w:sz w:val="28"/>
          <w:szCs w:val="28"/>
        </w:rPr>
        <w:t>育人功能研究。</w:t>
      </w:r>
    </w:p>
    <w:p w:rsidR="00A55DC8" w:rsidRPr="00A55DC8" w:rsidRDefault="00A55DC8" w:rsidP="00A55DC8">
      <w:pPr>
        <w:spacing w:line="480" w:lineRule="exact"/>
        <w:ind w:left="555"/>
        <w:rPr>
          <w:rFonts w:asciiTheme="minorEastAsia" w:hAnsiTheme="minorEastAsia"/>
          <w:sz w:val="28"/>
          <w:szCs w:val="28"/>
        </w:rPr>
      </w:pPr>
    </w:p>
    <w:sectPr w:rsidR="00A55DC8" w:rsidRPr="00A55DC8" w:rsidSect="00CF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CA" w:rsidRDefault="00FB7ACA" w:rsidP="00EF02BD">
      <w:r>
        <w:separator/>
      </w:r>
    </w:p>
  </w:endnote>
  <w:endnote w:type="continuationSeparator" w:id="0">
    <w:p w:rsidR="00FB7ACA" w:rsidRDefault="00FB7ACA" w:rsidP="00EF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CA" w:rsidRDefault="00FB7ACA" w:rsidP="00EF02BD">
      <w:r>
        <w:separator/>
      </w:r>
    </w:p>
  </w:footnote>
  <w:footnote w:type="continuationSeparator" w:id="0">
    <w:p w:rsidR="00FB7ACA" w:rsidRDefault="00FB7ACA" w:rsidP="00EF0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0BB3"/>
    <w:multiLevelType w:val="hybridMultilevel"/>
    <w:tmpl w:val="1E480FCC"/>
    <w:lvl w:ilvl="0" w:tplc="C4D24D0C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3D4247C"/>
    <w:multiLevelType w:val="hybridMultilevel"/>
    <w:tmpl w:val="E0B2A104"/>
    <w:lvl w:ilvl="0" w:tplc="0C62587C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94D08BB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270F60"/>
    <w:multiLevelType w:val="hybridMultilevel"/>
    <w:tmpl w:val="F1841116"/>
    <w:lvl w:ilvl="0" w:tplc="A05A20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D56"/>
    <w:rsid w:val="003B53BA"/>
    <w:rsid w:val="00526CD9"/>
    <w:rsid w:val="006A5D56"/>
    <w:rsid w:val="006B3569"/>
    <w:rsid w:val="006E40BF"/>
    <w:rsid w:val="00760A36"/>
    <w:rsid w:val="00764018"/>
    <w:rsid w:val="00790896"/>
    <w:rsid w:val="00877854"/>
    <w:rsid w:val="00904C69"/>
    <w:rsid w:val="009A51F2"/>
    <w:rsid w:val="00A55DC8"/>
    <w:rsid w:val="00A9566A"/>
    <w:rsid w:val="00AA0349"/>
    <w:rsid w:val="00AC0725"/>
    <w:rsid w:val="00C91019"/>
    <w:rsid w:val="00CF006E"/>
    <w:rsid w:val="00E72933"/>
    <w:rsid w:val="00E77B11"/>
    <w:rsid w:val="00EF02BD"/>
    <w:rsid w:val="00F42D10"/>
    <w:rsid w:val="00F94387"/>
    <w:rsid w:val="00FB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1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F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02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0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2018-04-10T01:26:00Z</dcterms:created>
  <dcterms:modified xsi:type="dcterms:W3CDTF">2018-04-13T00:59:00Z</dcterms:modified>
</cp:coreProperties>
</file>